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BF" w:rsidRPr="00F93656" w:rsidRDefault="00CD5DBF" w:rsidP="00CD5DBF">
      <w:pPr>
        <w:spacing w:after="0" w:line="200" w:lineRule="atLeast"/>
        <w:jc w:val="center"/>
        <w:rPr>
          <w:rFonts w:ascii="Times New Roman" w:hAnsi="Times New Roman" w:cs="Tahoma"/>
          <w:b/>
          <w:bCs/>
          <w:color w:val="000000"/>
          <w:sz w:val="18"/>
          <w:szCs w:val="18"/>
        </w:rPr>
      </w:pPr>
      <w:r w:rsidRPr="00F93656">
        <w:rPr>
          <w:rFonts w:ascii="Times New Roman" w:hAnsi="Times New Roman" w:cs="Tahoma"/>
          <w:b/>
          <w:bCs/>
          <w:color w:val="000000"/>
          <w:sz w:val="18"/>
          <w:szCs w:val="18"/>
        </w:rPr>
        <w:t>УВЕДОМЛЕНИЕ</w:t>
      </w:r>
    </w:p>
    <w:p w:rsidR="00CD5DBF" w:rsidRPr="00F93656" w:rsidRDefault="00CD5DBF" w:rsidP="00CD5DBF">
      <w:pPr>
        <w:spacing w:after="0" w:line="200" w:lineRule="atLeast"/>
        <w:ind w:firstLine="567"/>
        <w:jc w:val="both"/>
        <w:rPr>
          <w:rFonts w:ascii="Times New Roman" w:hAnsi="Times New Roman" w:cs="Tahoma"/>
          <w:color w:val="000000"/>
          <w:sz w:val="18"/>
          <w:szCs w:val="18"/>
        </w:rPr>
      </w:pPr>
      <w:r w:rsidRPr="00F93656">
        <w:rPr>
          <w:rFonts w:ascii="Times New Roman" w:eastAsia="Times New Roman" w:hAnsi="Times New Roman" w:cs="Times New Roman"/>
          <w:color w:val="000000"/>
          <w:kern w:val="1"/>
          <w:sz w:val="18"/>
          <w:szCs w:val="18"/>
          <w:lang w:val="de-DE"/>
        </w:rPr>
        <w:t>ООО «</w:t>
      </w:r>
      <w:proofErr w:type="spellStart"/>
      <w:r>
        <w:rPr>
          <w:rFonts w:ascii="Times New Roman" w:eastAsia="Times New Roman" w:hAnsi="Times New Roman" w:cs="Times New Roman"/>
          <w:color w:val="000000"/>
          <w:kern w:val="1"/>
          <w:sz w:val="18"/>
          <w:szCs w:val="18"/>
          <w:lang w:val="de-DE"/>
        </w:rPr>
        <w:t>Варикоза</w:t>
      </w:r>
      <w:proofErr w:type="spellEnd"/>
      <w:r>
        <w:rPr>
          <w:rFonts w:ascii="Times New Roman" w:eastAsia="Times New Roman" w:hAnsi="Times New Roman" w:cs="Times New Roman"/>
          <w:color w:val="000000"/>
          <w:kern w:val="1"/>
          <w:sz w:val="18"/>
          <w:szCs w:val="18"/>
          <w:lang w:val="de-DE"/>
        </w:rPr>
        <w:t xml:space="preserve"> </w:t>
      </w:r>
      <w:proofErr w:type="spellStart"/>
      <w:r>
        <w:rPr>
          <w:rFonts w:ascii="Times New Roman" w:eastAsia="Times New Roman" w:hAnsi="Times New Roman" w:cs="Times New Roman"/>
          <w:color w:val="000000"/>
          <w:kern w:val="1"/>
          <w:sz w:val="18"/>
          <w:szCs w:val="18"/>
          <w:lang w:val="de-DE"/>
        </w:rPr>
        <w:t>нет</w:t>
      </w:r>
      <w:proofErr w:type="spellEnd"/>
      <w:r w:rsidRPr="00F93656">
        <w:rPr>
          <w:rFonts w:ascii="Times New Roman" w:eastAsia="Times New Roman" w:hAnsi="Times New Roman" w:cs="Times New Roman"/>
          <w:color w:val="000000"/>
          <w:kern w:val="1"/>
          <w:sz w:val="18"/>
          <w:szCs w:val="18"/>
          <w:lang w:val="de-DE"/>
        </w:rPr>
        <w:t>»,</w:t>
      </w:r>
      <w:r w:rsidRPr="00F93656">
        <w:rPr>
          <w:rFonts w:ascii="Times New Roman" w:hAnsi="Times New Roman" w:cs="Tahoma"/>
          <w:color w:val="000000"/>
          <w:sz w:val="18"/>
          <w:szCs w:val="18"/>
        </w:rPr>
        <w:t xml:space="preserve"> </w:t>
      </w:r>
      <w:r w:rsidRPr="00F93656">
        <w:rPr>
          <w:rFonts w:ascii="Times New Roman" w:eastAsia="Calibri" w:hAnsi="Times New Roman" w:cs="Times New Roman"/>
          <w:b/>
          <w:color w:val="000000"/>
          <w:sz w:val="20"/>
          <w:szCs w:val="20"/>
          <w:lang w:eastAsia="en-US"/>
        </w:rPr>
        <w:t xml:space="preserve"> </w:t>
      </w:r>
      <w:r w:rsidRPr="00F93656">
        <w:rPr>
          <w:rFonts w:ascii="Times New Roman" w:hAnsi="Times New Roman" w:cs="Tahoma"/>
          <w:b/>
          <w:color w:val="000000"/>
          <w:sz w:val="18"/>
          <w:szCs w:val="18"/>
        </w:rPr>
        <w:t>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w:t>
      </w:r>
      <w:r w:rsidRPr="00F93656">
        <w:rPr>
          <w:rFonts w:ascii="Times New Roman" w:hAnsi="Times New Roman" w:cs="Tahoma"/>
          <w:color w:val="000000"/>
          <w:sz w:val="18"/>
          <w:szCs w:val="18"/>
        </w:rPr>
        <w:t xml:space="preserve"> до заключения договора уведомляет заказчика (пациента  или его законного представителя)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w:t>
      </w:r>
      <w:r w:rsidRPr="00F93656">
        <w:rPr>
          <w:rFonts w:ascii="Times New Roman" w:hAnsi="Times New Roman" w:cs="Tahoma"/>
          <w:b/>
          <w:color w:val="000000"/>
          <w:sz w:val="18"/>
          <w:szCs w:val="18"/>
        </w:rPr>
        <w:t>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D5DBF" w:rsidRPr="00F93656" w:rsidRDefault="00CD5DBF" w:rsidP="00CD5DBF">
      <w:pPr>
        <w:widowControl w:val="0"/>
        <w:tabs>
          <w:tab w:val="left" w:pos="0"/>
          <w:tab w:val="center" w:pos="4818"/>
          <w:tab w:val="right" w:pos="9637"/>
        </w:tabs>
        <w:spacing w:after="0" w:line="200" w:lineRule="atLeast"/>
        <w:jc w:val="both"/>
        <w:rPr>
          <w:rFonts w:ascii="Times New Roman" w:hAnsi="Times New Roman"/>
          <w:color w:val="000000"/>
          <w:sz w:val="18"/>
          <w:szCs w:val="18"/>
        </w:rPr>
      </w:pPr>
    </w:p>
    <w:p w:rsidR="00CD5DBF" w:rsidRPr="00F93656" w:rsidRDefault="00CD5DBF" w:rsidP="00CD5DBF">
      <w:pPr>
        <w:widowControl w:val="0"/>
        <w:tabs>
          <w:tab w:val="left" w:pos="720"/>
          <w:tab w:val="center" w:pos="4818"/>
          <w:tab w:val="right" w:pos="9637"/>
        </w:tabs>
        <w:spacing w:after="0" w:line="200" w:lineRule="atLeast"/>
        <w:jc w:val="center"/>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 xml:space="preserve">_____________ / </w:t>
      </w:r>
    </w:p>
    <w:p w:rsidR="00CD5DBF" w:rsidRPr="00F93656" w:rsidRDefault="00CD5DBF" w:rsidP="00CD5DBF">
      <w:pPr>
        <w:widowControl w:val="0"/>
        <w:tabs>
          <w:tab w:val="left" w:pos="720"/>
          <w:tab w:val="center" w:pos="4818"/>
          <w:tab w:val="right" w:pos="9637"/>
        </w:tabs>
        <w:spacing w:after="0" w:line="200" w:lineRule="atLeast"/>
        <w:jc w:val="center"/>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Подпись</w:t>
      </w:r>
      <w:proofErr w:type="spellEnd"/>
      <w:r w:rsidRPr="00F93656">
        <w:rPr>
          <w:rFonts w:ascii="Times New Roman" w:eastAsia="Times New Roman" w:hAnsi="Times New Roman" w:cs="Times New Roman"/>
          <w:color w:val="000000"/>
          <w:kern w:val="1"/>
          <w:sz w:val="18"/>
          <w:szCs w:val="18"/>
          <w:lang w:val="de-DE"/>
        </w:rPr>
        <w:t xml:space="preserve">    </w:t>
      </w:r>
      <w:r>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lang w:val="de-DE"/>
        </w:rPr>
        <w:t xml:space="preserve">   Ф.И.О.           </w:t>
      </w:r>
      <w:proofErr w:type="spellStart"/>
      <w:r w:rsidRPr="00F93656">
        <w:rPr>
          <w:rFonts w:ascii="Times New Roman" w:eastAsia="Times New Roman" w:hAnsi="Times New Roman" w:cs="Times New Roman"/>
          <w:color w:val="000000"/>
          <w:kern w:val="1"/>
          <w:sz w:val="18"/>
          <w:szCs w:val="18"/>
          <w:lang w:val="de-DE"/>
        </w:rPr>
        <w:t>Пациента</w:t>
      </w:r>
      <w:proofErr w:type="spellEnd"/>
    </w:p>
    <w:p w:rsidR="00CD5DBF" w:rsidRPr="00F93656" w:rsidRDefault="00CD5DBF" w:rsidP="00CD5DBF">
      <w:pPr>
        <w:widowControl w:val="0"/>
        <w:tabs>
          <w:tab w:val="left" w:pos="720"/>
          <w:tab w:val="center" w:pos="4818"/>
          <w:tab w:val="right" w:pos="9637"/>
        </w:tabs>
        <w:spacing w:after="0" w:line="200" w:lineRule="atLeast"/>
        <w:jc w:val="center"/>
        <w:rPr>
          <w:rFonts w:ascii="Times New Roman" w:eastAsia="Times New Roman" w:hAnsi="Times New Roman" w:cs="Times New Roman"/>
          <w:b/>
          <w:bCs/>
          <w:color w:val="000000"/>
          <w:kern w:val="1"/>
          <w:sz w:val="16"/>
          <w:szCs w:val="16"/>
          <w:lang w:val="de-DE"/>
        </w:rPr>
      </w:pPr>
    </w:p>
    <w:p w:rsidR="00CD5DBF" w:rsidRPr="00F93656" w:rsidRDefault="00CD5DBF" w:rsidP="00CD5DBF">
      <w:pPr>
        <w:widowControl w:val="0"/>
        <w:tabs>
          <w:tab w:val="center" w:pos="4818"/>
          <w:tab w:val="right" w:pos="9637"/>
        </w:tabs>
        <w:spacing w:after="0" w:line="200" w:lineRule="atLeast"/>
        <w:jc w:val="center"/>
        <w:rPr>
          <w:rFonts w:ascii="Times New Roman" w:eastAsia="Times New Roman" w:hAnsi="Times New Roman" w:cs="Times New Roman"/>
          <w:b/>
          <w:bCs/>
          <w:color w:val="000000"/>
          <w:kern w:val="1"/>
          <w:lang w:val="de-DE"/>
        </w:rPr>
      </w:pPr>
      <w:proofErr w:type="spellStart"/>
      <w:r w:rsidRPr="00F93656">
        <w:rPr>
          <w:rFonts w:ascii="Times New Roman" w:eastAsia="Times New Roman" w:hAnsi="Times New Roman" w:cs="Times New Roman"/>
          <w:b/>
          <w:bCs/>
          <w:color w:val="000000"/>
          <w:kern w:val="1"/>
          <w:lang w:val="de-DE"/>
        </w:rPr>
        <w:t>Договор</w:t>
      </w:r>
      <w:proofErr w:type="spellEnd"/>
      <w:r w:rsidRPr="00F93656">
        <w:rPr>
          <w:rFonts w:ascii="Times New Roman" w:eastAsia="Times New Roman" w:hAnsi="Times New Roman" w:cs="Times New Roman"/>
          <w:b/>
          <w:bCs/>
          <w:color w:val="000000"/>
          <w:kern w:val="1"/>
          <w:lang w:val="de-DE"/>
        </w:rPr>
        <w:t xml:space="preserve"> </w:t>
      </w:r>
      <w:r w:rsidRPr="00F93656">
        <w:rPr>
          <w:rFonts w:ascii="Times New Roman" w:eastAsia="Times New Roman" w:hAnsi="Times New Roman" w:cs="Times New Roman"/>
          <w:b/>
          <w:bCs/>
          <w:color w:val="000000"/>
          <w:kern w:val="1"/>
        </w:rPr>
        <w:t xml:space="preserve">возмездного оказания  </w:t>
      </w:r>
      <w:proofErr w:type="spellStart"/>
      <w:r w:rsidRPr="00F93656">
        <w:rPr>
          <w:rFonts w:ascii="Times New Roman" w:eastAsia="Times New Roman" w:hAnsi="Times New Roman" w:cs="Times New Roman"/>
          <w:b/>
          <w:bCs/>
          <w:color w:val="000000"/>
          <w:kern w:val="1"/>
          <w:lang w:val="de-DE"/>
        </w:rPr>
        <w:t>медицинских</w:t>
      </w:r>
      <w:proofErr w:type="spellEnd"/>
      <w:r w:rsidRPr="00F93656">
        <w:rPr>
          <w:rFonts w:ascii="Times New Roman" w:eastAsia="Times New Roman" w:hAnsi="Times New Roman" w:cs="Times New Roman"/>
          <w:b/>
          <w:bCs/>
          <w:color w:val="000000"/>
          <w:kern w:val="1"/>
          <w:lang w:val="de-DE"/>
        </w:rPr>
        <w:t xml:space="preserve"> </w:t>
      </w:r>
      <w:proofErr w:type="spellStart"/>
      <w:r w:rsidRPr="00F93656">
        <w:rPr>
          <w:rFonts w:ascii="Times New Roman" w:eastAsia="Times New Roman" w:hAnsi="Times New Roman" w:cs="Times New Roman"/>
          <w:b/>
          <w:bCs/>
          <w:color w:val="000000"/>
          <w:kern w:val="1"/>
          <w:lang w:val="de-DE"/>
        </w:rPr>
        <w:t>услуг</w:t>
      </w:r>
      <w:proofErr w:type="spellEnd"/>
    </w:p>
    <w:p w:rsidR="00CD5DBF" w:rsidRPr="00F93656" w:rsidRDefault="00CD5DBF" w:rsidP="00CD5DBF">
      <w:pPr>
        <w:widowControl w:val="0"/>
        <w:tabs>
          <w:tab w:val="center" w:pos="4818"/>
          <w:tab w:val="right" w:pos="9637"/>
        </w:tabs>
        <w:spacing w:after="0" w:line="200" w:lineRule="atLeast"/>
        <w:jc w:val="center"/>
        <w:rPr>
          <w:rFonts w:ascii="Times New Roman" w:eastAsia="Times New Roman" w:hAnsi="Times New Roman" w:cs="Times New Roman"/>
          <w:b/>
          <w:bCs/>
          <w:color w:val="000000"/>
          <w:kern w:val="1"/>
          <w:sz w:val="18"/>
          <w:szCs w:val="18"/>
        </w:rPr>
      </w:pPr>
    </w:p>
    <w:p w:rsidR="00CD5DBF" w:rsidRPr="00F93656" w:rsidRDefault="00CD5DBF" w:rsidP="00CD5DBF">
      <w:pPr>
        <w:widowControl w:val="0"/>
        <w:tabs>
          <w:tab w:val="center" w:pos="4818"/>
          <w:tab w:val="right" w:pos="9637"/>
        </w:tabs>
        <w:spacing w:after="0" w:line="200" w:lineRule="atLeast"/>
        <w:jc w:val="center"/>
        <w:rPr>
          <w:rFonts w:ascii="Times New Roman" w:eastAsia="Times New Roman" w:hAnsi="Times New Roman" w:cs="Times New Roman"/>
          <w:b/>
          <w:bCs/>
          <w:color w:val="000000"/>
          <w:kern w:val="1"/>
          <w:sz w:val="18"/>
          <w:szCs w:val="18"/>
        </w:rPr>
      </w:pPr>
      <w:bookmarkStart w:id="0" w:name="_GoBack"/>
      <w:bookmarkEnd w:id="0"/>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г.</w:t>
      </w:r>
      <w:r w:rsidRPr="00F93656">
        <w:rPr>
          <w:rFonts w:ascii="Times New Roman" w:eastAsia="Times New Roman" w:hAnsi="Times New Roman" w:cs="Times New Roman"/>
          <w:color w:val="000000"/>
          <w:kern w:val="1"/>
          <w:sz w:val="18"/>
          <w:szCs w:val="18"/>
          <w:lang w:val="de-DE"/>
        </w:rPr>
        <w:t xml:space="preserve"> </w:t>
      </w:r>
      <w:bookmarkStart w:id="1" w:name="city2"/>
      <w:bookmarkEnd w:id="1"/>
      <w:proofErr w:type="spellStart"/>
      <w:r>
        <w:rPr>
          <w:rFonts w:ascii="Times New Roman" w:eastAsia="Times New Roman" w:hAnsi="Times New Roman" w:cs="Times New Roman"/>
          <w:color w:val="000000"/>
          <w:kern w:val="1"/>
          <w:sz w:val="18"/>
          <w:szCs w:val="18"/>
          <w:lang w:val="de-DE"/>
        </w:rPr>
        <w:t>Уфа</w:t>
      </w:r>
      <w:proofErr w:type="spellEnd"/>
      <w:r>
        <w:rPr>
          <w:rFonts w:ascii="Times New Roman" w:eastAsia="Times New Roman" w:hAnsi="Times New Roman" w:cs="Times New Roman"/>
          <w:color w:val="000000"/>
          <w:kern w:val="1"/>
          <w:sz w:val="18"/>
          <w:szCs w:val="18"/>
          <w:lang w:val="de-DE"/>
        </w:rPr>
        <w:t xml:space="preserve"> </w:t>
      </w:r>
      <w:proofErr w:type="spellStart"/>
      <w:r>
        <w:rPr>
          <w:rFonts w:ascii="Times New Roman" w:eastAsia="Times New Roman" w:hAnsi="Times New Roman" w:cs="Times New Roman"/>
          <w:color w:val="000000"/>
          <w:kern w:val="1"/>
          <w:sz w:val="18"/>
          <w:szCs w:val="18"/>
          <w:lang w:val="de-DE"/>
        </w:rPr>
        <w:t>Кад</w:t>
      </w:r>
      <w:proofErr w:type="spellEnd"/>
      <w:r>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lang w:val="de-DE"/>
        </w:rPr>
        <w:t xml:space="preserve">                                                                                                                             </w:t>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 xml:space="preserve">   </w:t>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spacing w:after="0" w:line="200" w:lineRule="atLeast"/>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 xml:space="preserve">Общество с ограниченной ответственностью </w:t>
      </w:r>
      <w:r w:rsidRPr="00F93656">
        <w:rPr>
          <w:rFonts w:ascii="Times New Roman" w:eastAsia="Times New Roman" w:hAnsi="Times New Roman" w:cs="Times New Roman"/>
          <w:color w:val="000000"/>
          <w:kern w:val="1"/>
          <w:sz w:val="18"/>
          <w:szCs w:val="18"/>
        </w:rPr>
        <w:t>«</w:t>
      </w:r>
      <w:proofErr w:type="spellStart"/>
      <w:r>
        <w:rPr>
          <w:rFonts w:ascii="Times New Roman" w:eastAsia="Times New Roman" w:hAnsi="Times New Roman" w:cs="Times New Roman"/>
          <w:color w:val="000000"/>
          <w:kern w:val="1"/>
          <w:sz w:val="18"/>
          <w:szCs w:val="18"/>
        </w:rPr>
        <w:t>Варикоза</w:t>
      </w:r>
      <w:proofErr w:type="spellEnd"/>
      <w:r>
        <w:rPr>
          <w:rFonts w:ascii="Times New Roman" w:eastAsia="Times New Roman" w:hAnsi="Times New Roman" w:cs="Times New Roman"/>
          <w:color w:val="000000"/>
          <w:kern w:val="1"/>
          <w:sz w:val="18"/>
          <w:szCs w:val="18"/>
        </w:rPr>
        <w:t xml:space="preserve"> нет</w:t>
      </w:r>
      <w:r w:rsidRPr="00F93656">
        <w:rPr>
          <w:rFonts w:ascii="Times New Roman" w:eastAsia="Times New Roman" w:hAnsi="Times New Roman" w:cs="Times New Roman"/>
          <w:color w:val="000000"/>
          <w:kern w:val="1"/>
          <w:sz w:val="18"/>
          <w:szCs w:val="18"/>
        </w:rPr>
        <w:t>»</w:t>
      </w:r>
      <w:r>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bCs/>
          <w:color w:val="000000"/>
          <w:kern w:val="1"/>
          <w:sz w:val="18"/>
          <w:szCs w:val="18"/>
        </w:rPr>
        <w:t xml:space="preserve">именуемое в дальнейшем </w:t>
      </w:r>
      <w:r w:rsidRPr="00F93656">
        <w:rPr>
          <w:rFonts w:ascii="Times New Roman" w:eastAsia="Times New Roman" w:hAnsi="Times New Roman" w:cs="Times New Roman"/>
          <w:b/>
          <w:bCs/>
          <w:color w:val="000000"/>
          <w:kern w:val="1"/>
          <w:sz w:val="18"/>
          <w:szCs w:val="18"/>
        </w:rPr>
        <w:t>«Исполнитель»,</w:t>
      </w:r>
      <w:r w:rsidRPr="00F93656">
        <w:rPr>
          <w:rFonts w:ascii="Times New Roman" w:eastAsia="Times New Roman" w:hAnsi="Times New Roman" w:cs="Times New Roman"/>
          <w:bCs/>
          <w:color w:val="000000"/>
          <w:kern w:val="1"/>
          <w:sz w:val="18"/>
          <w:szCs w:val="18"/>
        </w:rPr>
        <w:t xml:space="preserve"> в лице </w:t>
      </w:r>
      <w:r>
        <w:rPr>
          <w:rFonts w:ascii="Times New Roman" w:eastAsia="Times New Roman" w:hAnsi="Times New Roman" w:cs="Times New Roman"/>
          <w:bCs/>
          <w:color w:val="000000"/>
          <w:kern w:val="1"/>
          <w:sz w:val="18"/>
          <w:szCs w:val="18"/>
        </w:rPr>
        <w:t>Директор ОП</w:t>
      </w:r>
      <w:r w:rsidRPr="00F93656">
        <w:rPr>
          <w:rFonts w:ascii="Times New Roman" w:eastAsia="Times New Roman" w:hAnsi="Times New Roman" w:cs="Times New Roman"/>
          <w:bCs/>
          <w:color w:val="000000"/>
          <w:kern w:val="1"/>
          <w:sz w:val="18"/>
          <w:szCs w:val="18"/>
        </w:rPr>
        <w:t xml:space="preserve"> </w:t>
      </w:r>
      <w:r>
        <w:rPr>
          <w:rFonts w:ascii="Times New Roman" w:eastAsia="Times New Roman" w:hAnsi="Times New Roman" w:cs="Times New Roman"/>
          <w:color w:val="000000"/>
          <w:kern w:val="1"/>
          <w:sz w:val="18"/>
          <w:szCs w:val="18"/>
        </w:rPr>
        <w:t xml:space="preserve">Синицына Л. Н. </w:t>
      </w:r>
      <w:r w:rsidRPr="00F93656">
        <w:rPr>
          <w:rFonts w:ascii="Times New Roman" w:eastAsia="Times New Roman" w:hAnsi="Times New Roman" w:cs="Times New Roman"/>
          <w:bCs/>
          <w:color w:val="000000"/>
          <w:kern w:val="1"/>
          <w:sz w:val="18"/>
          <w:szCs w:val="18"/>
        </w:rPr>
        <w:t xml:space="preserve">, действующего на основании </w:t>
      </w:r>
      <w:r>
        <w:rPr>
          <w:rFonts w:ascii="Times New Roman" w:eastAsia="Times New Roman" w:hAnsi="Times New Roman" w:cs="Times New Roman"/>
          <w:bCs/>
          <w:color w:val="000000"/>
          <w:kern w:val="1"/>
          <w:sz w:val="18"/>
          <w:szCs w:val="18"/>
        </w:rPr>
        <w:t>доверенности № 55 АА 2759053 от 17.12.2021 г.</w:t>
      </w:r>
      <w:r w:rsidRPr="00F93656">
        <w:rPr>
          <w:rFonts w:ascii="Times New Roman" w:eastAsia="Times New Roman" w:hAnsi="Times New Roman" w:cs="Times New Roman"/>
          <w:bCs/>
          <w:color w:val="000000"/>
          <w:kern w:val="1"/>
          <w:sz w:val="18"/>
          <w:szCs w:val="18"/>
        </w:rPr>
        <w:t xml:space="preserve">  </w:t>
      </w:r>
      <w:r w:rsidRPr="00F93656">
        <w:rPr>
          <w:rFonts w:ascii="Times New Roman" w:eastAsia="Times New Roman" w:hAnsi="Times New Roman" w:cs="Times New Roman"/>
          <w:bCs/>
          <w:color w:val="000000"/>
          <w:kern w:val="1"/>
          <w:sz w:val="18"/>
          <w:szCs w:val="18"/>
          <w:lang w:val="en-US"/>
        </w:rPr>
        <w:t>c</w:t>
      </w:r>
      <w:r w:rsidRPr="00F93656">
        <w:rPr>
          <w:rFonts w:ascii="Times New Roman" w:eastAsia="Times New Roman" w:hAnsi="Times New Roman" w:cs="Times New Roman"/>
          <w:bCs/>
          <w:color w:val="000000"/>
          <w:kern w:val="1"/>
          <w:sz w:val="18"/>
          <w:szCs w:val="18"/>
        </w:rPr>
        <w:t xml:space="preserve"> одной стороны, </w:t>
      </w:r>
    </w:p>
    <w:p w:rsidR="00CD5DBF" w:rsidRPr="00F93656" w:rsidRDefault="00CD5DBF" w:rsidP="00CD5DBF">
      <w:pPr>
        <w:widowControl w:val="0"/>
        <w:spacing w:after="0" w:line="200" w:lineRule="atLeast"/>
        <w:jc w:val="both"/>
        <w:rPr>
          <w:rFonts w:ascii="Times New Roman" w:eastAsia="Times New Roman" w:hAnsi="Times New Roman" w:cs="Times New Roman"/>
          <w:bCs/>
          <w:color w:val="000000"/>
          <w:kern w:val="1"/>
          <w:sz w:val="18"/>
          <w:szCs w:val="18"/>
        </w:rPr>
      </w:pPr>
      <w:r>
        <w:rPr>
          <w:rFonts w:ascii="Times New Roman" w:eastAsia="Times New Roman" w:hAnsi="Times New Roman" w:cs="Times New Roman"/>
          <w:bCs/>
          <w:color w:val="000000"/>
          <w:kern w:val="1"/>
          <w:sz w:val="18"/>
          <w:szCs w:val="18"/>
        </w:rPr>
        <w:t xml:space="preserve">И                </w:t>
      </w:r>
      <w:r w:rsidRPr="00F93656">
        <w:rPr>
          <w:rFonts w:ascii="Times New Roman" w:eastAsia="Times New Roman" w:hAnsi="Times New Roman" w:cs="Times New Roman"/>
          <w:bCs/>
          <w:color w:val="000000"/>
          <w:kern w:val="1"/>
          <w:sz w:val="18"/>
          <w:szCs w:val="18"/>
        </w:rPr>
        <w:t xml:space="preserve"> именуемый в дальнейшем </w:t>
      </w:r>
      <w:r w:rsidRPr="00F93656">
        <w:rPr>
          <w:rFonts w:ascii="Times New Roman" w:eastAsia="Times New Roman" w:hAnsi="Times New Roman" w:cs="Times New Roman"/>
          <w:b/>
          <w:bCs/>
          <w:color w:val="000000"/>
          <w:kern w:val="1"/>
          <w:sz w:val="18"/>
          <w:szCs w:val="18"/>
        </w:rPr>
        <w:t>«Пациент»,</w:t>
      </w:r>
      <w:r w:rsidRPr="00F93656">
        <w:rPr>
          <w:rFonts w:ascii="Times New Roman" w:eastAsia="Times New Roman" w:hAnsi="Times New Roman" w:cs="Times New Roman"/>
          <w:bCs/>
          <w:color w:val="000000"/>
          <w:kern w:val="1"/>
          <w:sz w:val="18"/>
          <w:szCs w:val="18"/>
        </w:rPr>
        <w:t xml:space="preserve"> с другой стороны, вместе именуемые, как стороны договора (далее – </w:t>
      </w:r>
      <w:r w:rsidRPr="00F93656">
        <w:rPr>
          <w:rFonts w:ascii="Times New Roman" w:eastAsia="Times New Roman" w:hAnsi="Times New Roman" w:cs="Times New Roman"/>
          <w:b/>
          <w:color w:val="000000"/>
          <w:kern w:val="1"/>
          <w:sz w:val="18"/>
          <w:szCs w:val="18"/>
        </w:rPr>
        <w:t>«Стороны»</w:t>
      </w:r>
      <w:r w:rsidRPr="00F93656">
        <w:rPr>
          <w:rFonts w:ascii="Times New Roman" w:eastAsia="Times New Roman" w:hAnsi="Times New Roman" w:cs="Times New Roman"/>
          <w:bCs/>
          <w:color w:val="000000"/>
          <w:kern w:val="1"/>
          <w:sz w:val="18"/>
          <w:szCs w:val="18"/>
        </w:rPr>
        <w:t>), заключили настоящий договор</w:t>
      </w:r>
      <w:r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bCs/>
          <w:color w:val="000000"/>
          <w:kern w:val="1"/>
          <w:sz w:val="18"/>
          <w:szCs w:val="18"/>
        </w:rPr>
        <w:t xml:space="preserve">возмездного оказания медицинских услуг (далее – </w:t>
      </w:r>
      <w:r w:rsidRPr="00F93656">
        <w:rPr>
          <w:rFonts w:ascii="Times New Roman" w:eastAsia="Times New Roman" w:hAnsi="Times New Roman" w:cs="Times New Roman"/>
          <w:b/>
          <w:bCs/>
          <w:color w:val="000000"/>
          <w:kern w:val="1"/>
          <w:sz w:val="18"/>
          <w:szCs w:val="18"/>
        </w:rPr>
        <w:t>«Договор»</w:t>
      </w:r>
      <w:r w:rsidRPr="00F93656">
        <w:rPr>
          <w:rFonts w:ascii="Times New Roman" w:eastAsia="Times New Roman" w:hAnsi="Times New Roman" w:cs="Times New Roman"/>
          <w:bCs/>
          <w:color w:val="000000"/>
          <w:kern w:val="1"/>
          <w:sz w:val="18"/>
          <w:szCs w:val="18"/>
        </w:rPr>
        <w:t>) о нижеследующем:</w:t>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rPr>
      </w:pPr>
    </w:p>
    <w:p w:rsidR="00CD5DBF" w:rsidRPr="00F93656" w:rsidRDefault="00CD5DBF" w:rsidP="00CD5DBF">
      <w:pPr>
        <w:pStyle w:val="ListParagraph"/>
        <w:numPr>
          <w:ilvl w:val="0"/>
          <w:numId w:val="2"/>
        </w:numPr>
        <w:spacing w:after="0" w:line="200" w:lineRule="atLeast"/>
        <w:jc w:val="center"/>
        <w:rPr>
          <w:rFonts w:ascii="Times New Roman" w:eastAsia="Times New Roman" w:hAnsi="Times New Roman" w:cs="Times New Roman"/>
          <w:color w:val="000000"/>
          <w:kern w:val="1"/>
          <w:sz w:val="18"/>
          <w:szCs w:val="18"/>
          <w:lang w:val="de-DE"/>
        </w:rPr>
      </w:pPr>
      <w:proofErr w:type="spellStart"/>
      <w:r w:rsidRPr="00F93656">
        <w:rPr>
          <w:rFonts w:ascii="Times New Roman" w:hAnsi="Times New Roman" w:cs="Times New Roman"/>
          <w:b/>
          <w:color w:val="000000"/>
          <w:sz w:val="18"/>
          <w:szCs w:val="18"/>
          <w:lang w:val="de-DE"/>
        </w:rPr>
        <w:t>Предмет</w:t>
      </w:r>
      <w:proofErr w:type="spellEnd"/>
      <w:r w:rsidRPr="00F93656">
        <w:rPr>
          <w:rFonts w:ascii="Times New Roman" w:hAnsi="Times New Roman" w:cs="Times New Roman"/>
          <w:b/>
          <w:color w:val="000000"/>
          <w:sz w:val="18"/>
          <w:szCs w:val="18"/>
          <w:lang w:val="de-DE"/>
        </w:rPr>
        <w:t xml:space="preserve"> </w:t>
      </w:r>
      <w:proofErr w:type="spellStart"/>
      <w:r w:rsidRPr="00F93656">
        <w:rPr>
          <w:rFonts w:ascii="Times New Roman" w:hAnsi="Times New Roman" w:cs="Times New Roman"/>
          <w:b/>
          <w:color w:val="000000"/>
          <w:sz w:val="18"/>
          <w:szCs w:val="18"/>
          <w:lang w:val="de-DE"/>
        </w:rPr>
        <w:t>договора</w:t>
      </w:r>
      <w:proofErr w:type="spellEnd"/>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В </w:t>
      </w:r>
      <w:proofErr w:type="spellStart"/>
      <w:r w:rsidRPr="00F93656">
        <w:rPr>
          <w:rFonts w:ascii="Times New Roman" w:eastAsia="Times New Roman" w:hAnsi="Times New Roman" w:cs="Times New Roman"/>
          <w:color w:val="000000"/>
          <w:kern w:val="1"/>
          <w:sz w:val="18"/>
          <w:szCs w:val="18"/>
          <w:lang w:val="de-DE"/>
        </w:rPr>
        <w:t>соответствии</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условиями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обязуется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w:t>
      </w:r>
      <w:r w:rsidRPr="00F93656">
        <w:rPr>
          <w:rFonts w:ascii="Times New Roman" w:eastAsia="Times New Roman" w:hAnsi="Times New Roman" w:cs="Times New Roman"/>
          <w:color w:val="000000"/>
          <w:kern w:val="1"/>
          <w:sz w:val="18"/>
          <w:szCs w:val="18"/>
        </w:rPr>
        <w:t>ие</w:t>
      </w:r>
      <w:proofErr w:type="spellEnd"/>
      <w:r w:rsidRPr="00F93656">
        <w:rPr>
          <w:rFonts w:ascii="Times New Roman" w:eastAsia="Times New Roman" w:hAnsi="Times New Roman" w:cs="Times New Roman"/>
          <w:color w:val="000000"/>
          <w:kern w:val="1"/>
          <w:sz w:val="18"/>
          <w:szCs w:val="18"/>
        </w:rPr>
        <w:t xml:space="preserve"> услуги</w:t>
      </w:r>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 xml:space="preserve">, а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обязуется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своевременно</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 xml:space="preserve">принимать </w:t>
      </w:r>
      <w:proofErr w:type="spellStart"/>
      <w:r w:rsidRPr="00F93656">
        <w:rPr>
          <w:rFonts w:ascii="Times New Roman" w:eastAsia="Times New Roman" w:hAnsi="Times New Roman" w:cs="Times New Roman"/>
          <w:color w:val="000000"/>
          <w:kern w:val="1"/>
          <w:sz w:val="18"/>
          <w:szCs w:val="18"/>
          <w:lang w:val="de-DE"/>
        </w:rPr>
        <w:t>оплачивать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оказанн</w:t>
      </w:r>
      <w:r w:rsidRPr="00F93656">
        <w:rPr>
          <w:rFonts w:ascii="Times New Roman" w:eastAsia="Times New Roman" w:hAnsi="Times New Roman" w:cs="Times New Roman"/>
          <w:color w:val="000000"/>
          <w:kern w:val="1"/>
          <w:sz w:val="18"/>
          <w:szCs w:val="18"/>
        </w:rPr>
        <w:t>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w:t>
      </w:r>
      <w:r w:rsidRPr="00F93656">
        <w:rPr>
          <w:rFonts w:ascii="Times New Roman" w:eastAsia="Times New Roman" w:hAnsi="Times New Roman" w:cs="Times New Roman"/>
          <w:color w:val="000000"/>
          <w:kern w:val="1"/>
          <w:sz w:val="18"/>
          <w:szCs w:val="18"/>
        </w:rPr>
        <w:t>ие</w:t>
      </w:r>
      <w:proofErr w:type="spellEnd"/>
      <w:r w:rsidRPr="00F93656">
        <w:rPr>
          <w:rFonts w:ascii="Times New Roman" w:eastAsia="Times New Roman" w:hAnsi="Times New Roman" w:cs="Times New Roman"/>
          <w:color w:val="000000"/>
          <w:kern w:val="1"/>
          <w:sz w:val="18"/>
          <w:szCs w:val="18"/>
        </w:rPr>
        <w:t xml:space="preserve"> услуги</w:t>
      </w:r>
      <w:r w:rsidRPr="00F93656">
        <w:rPr>
          <w:rFonts w:ascii="Times New Roman" w:eastAsia="Times New Roman" w:hAnsi="Times New Roman" w:cs="Times New Roman"/>
          <w:color w:val="000000"/>
          <w:kern w:val="1"/>
          <w:sz w:val="18"/>
          <w:szCs w:val="18"/>
          <w:lang w:val="de-DE"/>
        </w:rPr>
        <w:t xml:space="preserve"> ( </w:t>
      </w:r>
      <w:proofErr w:type="spellStart"/>
      <w:r w:rsidRPr="00F93656">
        <w:rPr>
          <w:rFonts w:ascii="Times New Roman" w:eastAsia="Times New Roman" w:hAnsi="Times New Roman" w:cs="Times New Roman"/>
          <w:color w:val="000000"/>
          <w:kern w:val="1"/>
          <w:sz w:val="18"/>
          <w:szCs w:val="18"/>
          <w:lang w:val="de-DE"/>
        </w:rPr>
        <w:t>далее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тексту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 xml:space="preserve">Медицинские услуги оказываются Пациенту в амбулаторно-поликлинических условиях, согласованных с пациентом, в соответствии с перечнем медицинских услуг, согласно лицензии. Услуги предоставляются на основании лицензии   </w:t>
      </w:r>
      <w:r>
        <w:rPr>
          <w:rFonts w:ascii="Times New Roman" w:eastAsia="Times New Roman" w:hAnsi="Times New Roman" w:cs="Times New Roman"/>
          <w:color w:val="000000"/>
          <w:kern w:val="1"/>
          <w:sz w:val="18"/>
          <w:szCs w:val="18"/>
        </w:rPr>
        <w:t>№Л041-01129-18/00360791 от 19.03.2021 г.</w:t>
      </w:r>
      <w:r w:rsidRPr="00F93656">
        <w:rPr>
          <w:rFonts w:ascii="Times New Roman" w:eastAsia="Times New Roman" w:hAnsi="Times New Roman" w:cs="Times New Roman"/>
          <w:color w:val="000000"/>
          <w:kern w:val="1"/>
          <w:sz w:val="18"/>
          <w:szCs w:val="18"/>
        </w:rPr>
        <w:t xml:space="preserve">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работы (услуги) по адресу </w:t>
      </w:r>
      <w:r>
        <w:rPr>
          <w:rFonts w:ascii="Times New Roman" w:eastAsia="Times New Roman" w:hAnsi="Times New Roman" w:cs="Times New Roman"/>
          <w:color w:val="000000"/>
          <w:kern w:val="1"/>
          <w:sz w:val="18"/>
          <w:szCs w:val="18"/>
        </w:rPr>
        <w:t xml:space="preserve">644070, Омская </w:t>
      </w:r>
      <w:proofErr w:type="spellStart"/>
      <w:r>
        <w:rPr>
          <w:rFonts w:ascii="Times New Roman" w:eastAsia="Times New Roman" w:hAnsi="Times New Roman" w:cs="Times New Roman"/>
          <w:color w:val="000000"/>
          <w:kern w:val="1"/>
          <w:sz w:val="18"/>
          <w:szCs w:val="18"/>
        </w:rPr>
        <w:t>обл</w:t>
      </w:r>
      <w:proofErr w:type="spellEnd"/>
      <w:r>
        <w:rPr>
          <w:rFonts w:ascii="Times New Roman" w:eastAsia="Times New Roman" w:hAnsi="Times New Roman" w:cs="Times New Roman"/>
          <w:color w:val="000000"/>
          <w:kern w:val="1"/>
          <w:sz w:val="18"/>
          <w:szCs w:val="18"/>
        </w:rPr>
        <w:t xml:space="preserve">, городской округ город Омск, Иркутская </w:t>
      </w:r>
      <w:proofErr w:type="spellStart"/>
      <w:r>
        <w:rPr>
          <w:rFonts w:ascii="Times New Roman" w:eastAsia="Times New Roman" w:hAnsi="Times New Roman" w:cs="Times New Roman"/>
          <w:color w:val="000000"/>
          <w:kern w:val="1"/>
          <w:sz w:val="18"/>
          <w:szCs w:val="18"/>
        </w:rPr>
        <w:t>ул</w:t>
      </w:r>
      <w:proofErr w:type="spellEnd"/>
      <w:r>
        <w:rPr>
          <w:rFonts w:ascii="Times New Roman" w:eastAsia="Times New Roman" w:hAnsi="Times New Roman" w:cs="Times New Roman"/>
          <w:color w:val="000000"/>
          <w:kern w:val="1"/>
          <w:sz w:val="18"/>
          <w:szCs w:val="18"/>
        </w:rPr>
        <w:t>, дом № 68, корпус 1, помещение 3П, тел. 8 (347) 292-79-79</w:t>
      </w:r>
      <w:r w:rsidRPr="00F93656">
        <w:rPr>
          <w:rFonts w:ascii="Times New Roman" w:eastAsia="Times New Roman" w:hAnsi="Times New Roman" w:cs="Times New Roman"/>
          <w:color w:val="000000"/>
          <w:kern w:val="1"/>
          <w:sz w:val="18"/>
          <w:szCs w:val="18"/>
        </w:rPr>
        <w:t xml:space="preserve">, выдана Министерством здравоохранения </w:t>
      </w:r>
      <w:r>
        <w:rPr>
          <w:rFonts w:ascii="Times New Roman" w:eastAsia="Times New Roman" w:hAnsi="Times New Roman" w:cs="Times New Roman"/>
          <w:color w:val="000000"/>
          <w:kern w:val="1"/>
          <w:sz w:val="18"/>
          <w:szCs w:val="18"/>
        </w:rPr>
        <w:t>№Л041-01129-18/00360791 от 19.03.2021 г.</w:t>
      </w:r>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согласуются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Сторонами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каждом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последующем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посещении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указываются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путем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внесения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записи</w:t>
      </w:r>
      <w:proofErr w:type="spellEnd"/>
      <w:r w:rsidRPr="00F93656">
        <w:rPr>
          <w:rFonts w:ascii="Times New Roman" w:eastAsia="Times New Roman" w:hAnsi="Times New Roman" w:cs="Times New Roman"/>
          <w:color w:val="000000"/>
          <w:kern w:val="1"/>
          <w:sz w:val="18"/>
          <w:szCs w:val="18"/>
          <w:lang w:val="de-DE"/>
        </w:rPr>
        <w:t xml:space="preserve"> о </w:t>
      </w:r>
      <w:proofErr w:type="spellStart"/>
      <w:r w:rsidRPr="00F93656">
        <w:rPr>
          <w:rFonts w:ascii="Times New Roman" w:eastAsia="Times New Roman" w:hAnsi="Times New Roman" w:cs="Times New Roman"/>
          <w:color w:val="000000"/>
          <w:kern w:val="1"/>
          <w:sz w:val="18"/>
          <w:szCs w:val="18"/>
          <w:lang w:val="de-DE"/>
        </w:rPr>
        <w:t>назначении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следующего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визита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оказываются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момента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выполнения</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Исполнителем</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Договору</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Приложениям</w:t>
      </w:r>
      <w:proofErr w:type="spellEnd"/>
      <w:r w:rsidRPr="00F93656">
        <w:rPr>
          <w:rFonts w:ascii="Times New Roman" w:eastAsia="Times New Roman" w:hAnsi="Times New Roman" w:cs="Times New Roman"/>
          <w:color w:val="000000"/>
          <w:kern w:val="1"/>
          <w:sz w:val="18"/>
          <w:szCs w:val="18"/>
          <w:lang w:val="de-DE"/>
        </w:rPr>
        <w:t xml:space="preserve"> к </w:t>
      </w:r>
      <w:proofErr w:type="spellStart"/>
      <w:r w:rsidRPr="00F93656">
        <w:rPr>
          <w:rFonts w:ascii="Times New Roman" w:eastAsia="Times New Roman" w:hAnsi="Times New Roman" w:cs="Times New Roman"/>
          <w:color w:val="000000"/>
          <w:kern w:val="1"/>
          <w:sz w:val="18"/>
          <w:szCs w:val="18"/>
          <w:lang w:val="de-DE"/>
        </w:rPr>
        <w:t>нему</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полном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Пациенту</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оказываются</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соответствии</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режимом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работы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который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доводится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сведения</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Пациента</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заключении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Предоставление медицинских услуг Пациенту происходит в порядке предварительной записи Пациента на прием к специалистам Исполнителя.</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В особых случаях, включая необходимость получения неотложной помощи, услуги предоставляются Пациенту без предварительной записи и/или вне установленной очереди.</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Предоставление медицинских услуг по настоящему Договору осуществляется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Исполнитель имеет право по поручению Пациента за счет Пациента, привлечь третье лицо для оказания Пациенту медицинских услуг.</w:t>
      </w:r>
      <w:r w:rsidRPr="00F93656">
        <w:rPr>
          <w:rFonts w:ascii="Times New Roman" w:hAnsi="Times New Roman"/>
          <w:color w:val="000000"/>
          <w:sz w:val="18"/>
          <w:szCs w:val="18"/>
        </w:rPr>
        <w:t xml:space="preserve"> </w:t>
      </w:r>
      <w:r w:rsidRPr="00F93656">
        <w:rPr>
          <w:rFonts w:ascii="Times New Roman" w:eastAsia="Times New Roman" w:hAnsi="Times New Roman" w:cs="Times New Roman"/>
          <w:color w:val="000000"/>
          <w:kern w:val="1"/>
          <w:sz w:val="18"/>
          <w:szCs w:val="18"/>
        </w:rPr>
        <w:t>В случае необходимости привлечения третьих лиц для оказания медицинских услуг Пациенту, Исполнитель обязан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Перечень услуг, предоставляемых Пациенту, определяется действующим на дату оказания услуг прейскурантом Исполнителя, находящимся в открытом доступе на информационном стенде и на сайте Исполнителя </w:t>
      </w:r>
      <w:r w:rsidRPr="00F93656">
        <w:rPr>
          <w:rFonts w:ascii="Times New Roman" w:eastAsia="Times New Roman" w:hAnsi="Times New Roman" w:cs="Times New Roman"/>
          <w:color w:val="000000"/>
          <w:kern w:val="2"/>
          <w:sz w:val="18"/>
          <w:szCs w:val="18"/>
          <w:lang w:val="en-US"/>
        </w:rPr>
        <w:t>https</w:t>
      </w:r>
      <w:r w:rsidRPr="00F93656">
        <w:rPr>
          <w:rFonts w:ascii="Times New Roman" w:eastAsia="Times New Roman" w:hAnsi="Times New Roman" w:cs="Times New Roman"/>
          <w:color w:val="000000"/>
          <w:kern w:val="2"/>
          <w:sz w:val="18"/>
          <w:szCs w:val="18"/>
          <w:lang/>
        </w:rPr>
        <w:t>://</w:t>
      </w:r>
      <w:proofErr w:type="spellStart"/>
      <w:r w:rsidRPr="00F93656">
        <w:rPr>
          <w:rFonts w:ascii="Times New Roman" w:eastAsia="Times New Roman" w:hAnsi="Times New Roman" w:cs="Times New Roman"/>
          <w:color w:val="000000"/>
          <w:kern w:val="2"/>
          <w:sz w:val="18"/>
          <w:szCs w:val="18"/>
          <w:lang w:val="en-US"/>
        </w:rPr>
        <w:t>varikozanet</w:t>
      </w:r>
      <w:proofErr w:type="spellEnd"/>
      <w:r w:rsidRPr="00F93656">
        <w:rPr>
          <w:rFonts w:ascii="Times New Roman" w:eastAsia="Times New Roman" w:hAnsi="Times New Roman" w:cs="Times New Roman"/>
          <w:color w:val="000000"/>
          <w:kern w:val="2"/>
          <w:sz w:val="18"/>
          <w:szCs w:val="18"/>
        </w:rPr>
        <w:t>.</w:t>
      </w:r>
      <w:r w:rsidRPr="00F93656">
        <w:rPr>
          <w:rFonts w:ascii="Times New Roman" w:eastAsia="Times New Roman" w:hAnsi="Times New Roman" w:cs="Times New Roman"/>
          <w:color w:val="000000"/>
          <w:kern w:val="2"/>
          <w:sz w:val="18"/>
          <w:szCs w:val="18"/>
          <w:lang w:val="en-US"/>
        </w:rPr>
        <w:t>org</w:t>
      </w:r>
      <w:r w:rsidRPr="00F93656">
        <w:rPr>
          <w:rFonts w:ascii="Times New Roman" w:eastAsia="Times New Roman" w:hAnsi="Times New Roman" w:cs="Times New Roman"/>
          <w:color w:val="000000"/>
          <w:kern w:val="1"/>
          <w:sz w:val="18"/>
          <w:szCs w:val="18"/>
        </w:rPr>
        <w:t xml:space="preserve">. </w:t>
      </w:r>
    </w:p>
    <w:p w:rsidR="00CD5DBF" w:rsidRPr="00F93656" w:rsidRDefault="00CD5DBF" w:rsidP="00CD5DBF">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При оказании медицинских услуг Исполнитель руководствуется требованиями, предъявляемыми к методам профилактики, диагностики, лечения и реабилитации, принятыми на территории РФ, законодательством РФ, в том числе порядками оказания медицинской помощи и стандартами лечения. Исполнитель в праве по просьбе Пациента оказывать консультации или медицинские вмешательства, в объеме, превышающем объем выполняемого стандарта медицинской помощи.</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 Исполнитель</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заключении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предоставила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Пациенту</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доступной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форме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информацию</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w:t>
      </w:r>
      <w:r w:rsidRPr="00F93656">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rPr>
        <w:t>10</w:t>
      </w:r>
      <w:r w:rsidRPr="00F93656">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rPr>
        <w:t>1.</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возможности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получения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соответствующих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видов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объемов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без</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взимания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платы</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рамках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программы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государственных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гарантий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бесплатного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гражданам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территориальной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программы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государственных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гарантий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бесплатного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гражданам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1.10.2.</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порядках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стандартах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применяемых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платных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1.10.3.</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возможности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осуществления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отдельных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консультаций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вмешательств</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числе</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превышающем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объем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выполняемого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стандарта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1.10.4.</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работнике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отвечающем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профессиональном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образовании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квалификации</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lastRenderedPageBreak/>
        <w:t>1.10.5.</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обязанности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соблюдать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режим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лечения</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числе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определенный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период</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временной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нетрудоспособности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правила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поведения</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организации</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1.11 Исполнитель предоставляет Пациенту по его требованию и в доступной для него форме информацию:</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1.11.1.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1.11.2.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1.11.3. Информация о режиме работы Исполнителя, перечень работ (услуг), составляющих медицинскую деятельность Исполнителя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Исполнителя,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Исполнителя в информационно-телекоммуникационной сети «Интернет» (https://varikozanet.org), а также на информационном стенде в помещении Исполнителя.</w:t>
      </w:r>
    </w:p>
    <w:p w:rsidR="00CD5DBF" w:rsidRPr="00F93656" w:rsidRDefault="00CD5DBF" w:rsidP="00CD5DBF">
      <w:pPr>
        <w:widowControl w:val="0"/>
        <w:spacing w:after="0" w:line="200" w:lineRule="atLeast"/>
        <w:ind w:left="284" w:hanging="284"/>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Cs/>
          <w:color w:val="000000"/>
          <w:kern w:val="1"/>
          <w:sz w:val="18"/>
          <w:szCs w:val="18"/>
        </w:rPr>
        <w:t>1.12.</w:t>
      </w:r>
      <w:r w:rsidRPr="00F93656">
        <w:rPr>
          <w:color w:val="000000"/>
        </w:rPr>
        <w:t xml:space="preserve"> </w:t>
      </w:r>
      <w:r w:rsidRPr="00F93656">
        <w:rPr>
          <w:rFonts w:ascii="Times New Roman" w:eastAsia="Times New Roman" w:hAnsi="Times New Roman" w:cs="Times New Roman"/>
          <w:bCs/>
          <w:color w:val="000000"/>
          <w:kern w:val="1"/>
          <w:sz w:val="18"/>
          <w:szCs w:val="18"/>
        </w:rPr>
        <w:t xml:space="preserve">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 путем размещения данной информации на </w:t>
      </w:r>
      <w:proofErr w:type="spellStart"/>
      <w:r w:rsidRPr="00F93656">
        <w:rPr>
          <w:rFonts w:ascii="Times New Roman" w:eastAsia="Times New Roman" w:hAnsi="Times New Roman" w:cs="Times New Roman"/>
          <w:bCs/>
          <w:color w:val="000000"/>
          <w:kern w:val="1"/>
          <w:sz w:val="18"/>
          <w:szCs w:val="18"/>
        </w:rPr>
        <w:t>на</w:t>
      </w:r>
      <w:proofErr w:type="spellEnd"/>
      <w:r w:rsidRPr="00F93656">
        <w:rPr>
          <w:rFonts w:ascii="Times New Roman" w:eastAsia="Times New Roman" w:hAnsi="Times New Roman" w:cs="Times New Roman"/>
          <w:bCs/>
          <w:color w:val="000000"/>
          <w:kern w:val="1"/>
          <w:sz w:val="18"/>
          <w:szCs w:val="18"/>
        </w:rPr>
        <w:t xml:space="preserve"> сайте Исполнителя в информационно-телекоммуникационной сети «Интернет» (https://varikozanet.org), а также на информационном стенде в помещении Исполнителя.</w:t>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numPr>
          <w:ilvl w:val="0"/>
          <w:numId w:val="3"/>
        </w:numPr>
        <w:spacing w:after="0" w:line="200" w:lineRule="atLeast"/>
        <w:jc w:val="center"/>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Перечень и стоимость медицинских услуг, сроки и порядок их оплаты</w:t>
      </w:r>
    </w:p>
    <w:p w:rsidR="00CD5DBF" w:rsidRPr="00F93656" w:rsidRDefault="00CD5DBF" w:rsidP="00CD5DBF">
      <w:pPr>
        <w:widowControl w:val="0"/>
        <w:numPr>
          <w:ilvl w:val="1"/>
          <w:numId w:val="3"/>
        </w:numPr>
        <w:spacing w:after="0" w:line="200" w:lineRule="atLeast"/>
        <w:jc w:val="both"/>
        <w:rPr>
          <w:rFonts w:ascii="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Общий перечень и стоимость оказываемых исполнителем медицинских услуг определена </w:t>
      </w:r>
      <w:proofErr w:type="spellStart"/>
      <w:r w:rsidRPr="00F93656">
        <w:rPr>
          <w:rFonts w:ascii="Times New Roman" w:eastAsia="Times New Roman" w:hAnsi="Times New Roman" w:cs="Times New Roman"/>
          <w:color w:val="000000"/>
          <w:kern w:val="1"/>
          <w:sz w:val="18"/>
          <w:szCs w:val="18"/>
          <w:lang w:val="de-DE"/>
        </w:rPr>
        <w:t>Прейскурантом</w:t>
      </w:r>
      <w:proofErr w:type="spellEnd"/>
      <w:r w:rsidRPr="00F93656">
        <w:rPr>
          <w:rFonts w:ascii="Times New Roman" w:eastAsia="Times New Roman" w:hAnsi="Times New Roman" w:cs="Times New Roman"/>
          <w:color w:val="000000"/>
          <w:kern w:val="1"/>
          <w:sz w:val="18"/>
          <w:szCs w:val="18"/>
        </w:rPr>
        <w:t xml:space="preserve"> стоимости услуг ООО «</w:t>
      </w:r>
      <w:bookmarkStart w:id="2" w:name="ooo3"/>
      <w:bookmarkEnd w:id="2"/>
      <w:proofErr w:type="spellStart"/>
      <w:r>
        <w:rPr>
          <w:rFonts w:ascii="Times New Roman" w:eastAsia="Times New Roman" w:hAnsi="Times New Roman" w:cs="Times New Roman"/>
          <w:color w:val="000000"/>
          <w:kern w:val="1"/>
          <w:sz w:val="18"/>
          <w:szCs w:val="18"/>
        </w:rPr>
        <w:t>Варикоза</w:t>
      </w:r>
      <w:proofErr w:type="spellEnd"/>
      <w:r>
        <w:rPr>
          <w:rFonts w:ascii="Times New Roman" w:eastAsia="Times New Roman" w:hAnsi="Times New Roman" w:cs="Times New Roman"/>
          <w:color w:val="000000"/>
          <w:kern w:val="1"/>
          <w:sz w:val="18"/>
          <w:szCs w:val="18"/>
        </w:rPr>
        <w:t xml:space="preserve"> нет</w:t>
      </w:r>
      <w:r w:rsidRPr="00F93656">
        <w:rPr>
          <w:rFonts w:ascii="Times New Roman" w:eastAsia="Times New Roman" w:hAnsi="Times New Roman" w:cs="Times New Roman"/>
          <w:color w:val="000000"/>
          <w:kern w:val="1"/>
          <w:sz w:val="18"/>
          <w:szCs w:val="18"/>
        </w:rPr>
        <w:t>», действующим на дату оказания медицинской услуги. Подписанием настоящего Договора Пациент подтверждает, что ознакомлен с Прейскурантом на медицинские услуги и согласен с ним.</w:t>
      </w:r>
      <w:r w:rsidRPr="00F93656">
        <w:rPr>
          <w:rFonts w:ascii="Times New Roman" w:hAnsi="Times New Roman" w:cs="Times New Roman"/>
          <w:color w:val="000000"/>
          <w:kern w:val="1"/>
          <w:sz w:val="18"/>
          <w:szCs w:val="18"/>
        </w:rPr>
        <w:t xml:space="preserve"> </w:t>
      </w:r>
    </w:p>
    <w:p w:rsidR="00CD5DBF" w:rsidRPr="00F93656" w:rsidRDefault="00CD5DBF" w:rsidP="00CD5DBF">
      <w:pPr>
        <w:numPr>
          <w:ilvl w:val="1"/>
          <w:numId w:val="3"/>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Перечень оказываемых медицинских услуг указывается в Предварительном плане лечения, являющимся приложением к настоящему Договору, который составляется письменно после обследования и диагностики, и который может изменяться по согласованию сторон и по медицинским показаниям. При внесении изменений в План лечения, Пациент согласовывает изменение стоимости путем подписания указанного документа. Заключение дополнител</w:t>
      </w:r>
      <w:r>
        <w:rPr>
          <w:rFonts w:ascii="Times New Roman" w:hAnsi="Times New Roman" w:cs="Times New Roman"/>
          <w:color w:val="000000"/>
          <w:kern w:val="1"/>
          <w:sz w:val="18"/>
          <w:szCs w:val="18"/>
        </w:rPr>
        <w:t>ьного соглашения не требуется.</w:t>
      </w:r>
    </w:p>
    <w:p w:rsidR="00CD5DBF" w:rsidRPr="00F93656" w:rsidRDefault="00CD5DBF" w:rsidP="00CD5DBF">
      <w:pPr>
        <w:widowControl w:val="0"/>
        <w:numPr>
          <w:ilvl w:val="1"/>
          <w:numId w:val="3"/>
        </w:numPr>
        <w:spacing w:after="0" w:line="200" w:lineRule="atLeast"/>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 xml:space="preserve">Стоимость медицинских услуг считается согласованной при совершении Пациентом одного из следующих действий: </w:t>
      </w:r>
    </w:p>
    <w:p w:rsidR="00CD5DBF" w:rsidRPr="00F93656" w:rsidRDefault="00CD5DBF" w:rsidP="00CD5DBF">
      <w:pPr>
        <w:widowControl w:val="0"/>
        <w:spacing w:after="0" w:line="200" w:lineRule="atLeast"/>
        <w:ind w:left="360"/>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w:t>
      </w:r>
      <w:r w:rsidRPr="00F93656">
        <w:rPr>
          <w:rFonts w:ascii="Times New Roman" w:hAnsi="Times New Roman" w:cs="Times New Roman"/>
          <w:color w:val="000000"/>
          <w:kern w:val="1"/>
          <w:sz w:val="18"/>
          <w:szCs w:val="18"/>
        </w:rPr>
        <w:tab/>
        <w:t xml:space="preserve">подписании договора, содержащего указание на наименование услуг и их стоимость, </w:t>
      </w:r>
    </w:p>
    <w:p w:rsidR="00CD5DBF" w:rsidRPr="00F93656" w:rsidRDefault="00CD5DBF" w:rsidP="00CD5DBF">
      <w:pPr>
        <w:widowControl w:val="0"/>
        <w:spacing w:after="0" w:line="200" w:lineRule="atLeast"/>
        <w:ind w:left="360"/>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w:t>
      </w:r>
      <w:r w:rsidRPr="00F93656">
        <w:rPr>
          <w:rFonts w:ascii="Times New Roman" w:hAnsi="Times New Roman" w:cs="Times New Roman"/>
          <w:color w:val="000000"/>
          <w:kern w:val="1"/>
          <w:sz w:val="18"/>
          <w:szCs w:val="18"/>
        </w:rPr>
        <w:tab/>
        <w:t>подписании плана лечения.</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«Приложение»)</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Оплата Услуг Исполнителя производится путем использования национальных платежных инструментов, а также наличных расчетов по выбору Пациента.</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Оплата Услуг, по выбору Пациента, может осуществляться авансом или непосредственно после получения Услуги.</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По требованию Пациента или Исполнителя, на предоставление Услуг может быть составлена смета, являющаяся неотъемлемой частью Договора.</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После оплаты Услуг, Пациенту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Исполнитель по обращению Пациента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копия Договора с Приложениями и дополнительными соглашениями к нему;</w:t>
      </w:r>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справка об оплате медицинских услуг по установленной форме;</w:t>
      </w:r>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Если медицинская услуга, оказываемая Пациенту, требует обязательного предоставления Пациенту имущества Исполнителя, в том числе медицинского оборудования, то указанное имущество передается Пациенту по отдельному передаточному акту, подписываемому Сторонами, который подтверждает факт передачи Пациенту соответствующего имущества.</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В случае, если при предоставлении Услуг требуется предоставление на возмездной основе дополнительных Услуг, не предусмотренных Договором, Исполнитель обязан предупредить об этом Пациента. Без оформления дополнительного соглашения к Договору, нового Договора или Приложения с указанием конкретных дополнительных Услуг и их стоимости Исполнитель не вправе предоставлять Услуги на возмездной основе.</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 случае если невозможность исполнения Сторонами обязательств по настоящему договору возникла по обстоятельствам, за которые ни одна из сторон не отвечает, Пациент возмещает Исполнителю фактически понесённые им расходы, если иное не предусмотрено законом или настоящим договором.</w:t>
      </w:r>
    </w:p>
    <w:p w:rsidR="00CD5DBF" w:rsidRPr="00F93656" w:rsidRDefault="00CD5DBF" w:rsidP="00CD5DBF">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При наличии у Пациента полиса ДМС оплата медицинских услуг осуществляется страховщиком, выдавшим Пациенту полис и заключившим с Исполнителем соответствующий договор.  В этом случае Пациент оплачивает только те </w:t>
      </w:r>
      <w:r w:rsidRPr="00F93656">
        <w:rPr>
          <w:rFonts w:ascii="Times New Roman" w:eastAsia="Times New Roman" w:hAnsi="Times New Roman" w:cs="Times New Roman"/>
          <w:color w:val="000000"/>
          <w:kern w:val="1"/>
          <w:sz w:val="18"/>
          <w:szCs w:val="18"/>
        </w:rPr>
        <w:lastRenderedPageBreak/>
        <w:t>медицинские услуги, которые не включены в программу ДМС Пациента.</w:t>
      </w:r>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p>
    <w:p w:rsidR="00CD5DBF" w:rsidRPr="00F93656" w:rsidRDefault="00CD5DBF" w:rsidP="00CD5DBF">
      <w:pPr>
        <w:widowControl w:val="0"/>
        <w:numPr>
          <w:ilvl w:val="0"/>
          <w:numId w:val="1"/>
        </w:numPr>
        <w:spacing w:after="0" w:line="200" w:lineRule="atLeast"/>
        <w:jc w:val="center"/>
        <w:rPr>
          <w:rFonts w:ascii="Times New Roman" w:eastAsia="Times New Roman" w:hAnsi="Times New Roman" w:cs="Times New Roman"/>
          <w:b/>
          <w:bCs/>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Права</w:t>
      </w:r>
      <w:proofErr w:type="spellEnd"/>
      <w:r w:rsidRPr="00F93656">
        <w:rPr>
          <w:rFonts w:ascii="Times New Roman" w:eastAsia="Times New Roman" w:hAnsi="Times New Roman" w:cs="Times New Roman"/>
          <w:b/>
          <w:bCs/>
          <w:color w:val="000000"/>
          <w:kern w:val="1"/>
          <w:sz w:val="18"/>
          <w:szCs w:val="18"/>
          <w:lang w:val="de-DE"/>
        </w:rPr>
        <w:t xml:space="preserve"> и </w:t>
      </w:r>
      <w:proofErr w:type="spellStart"/>
      <w:r w:rsidRPr="00F93656">
        <w:rPr>
          <w:rFonts w:ascii="Times New Roman" w:eastAsia="Times New Roman" w:hAnsi="Times New Roman" w:cs="Times New Roman"/>
          <w:b/>
          <w:bCs/>
          <w:color w:val="000000"/>
          <w:kern w:val="1"/>
          <w:sz w:val="18"/>
          <w:szCs w:val="18"/>
          <w:lang w:val="de-DE"/>
        </w:rPr>
        <w:t>обязанности</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Пациента</w:t>
      </w:r>
      <w:proofErr w:type="spellEnd"/>
    </w:p>
    <w:p w:rsidR="00CD5DBF" w:rsidRPr="00F93656" w:rsidRDefault="00CD5DBF" w:rsidP="00CD5DBF">
      <w:pPr>
        <w:widowControl w:val="0"/>
        <w:numPr>
          <w:ilvl w:val="1"/>
          <w:numId w:val="1"/>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имеет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право</w:t>
      </w:r>
      <w:proofErr w:type="spellEnd"/>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3.1.1. 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3.1.2.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3.1.3. на выбор лечащего врача с учетом возможностей Исполнителя и согласия врача.</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3.1.4. на отказ от получения Услуг после заключения Договора, с оплатой Исполнителю фактически понесенных расходов, связанных с исполнением обязательств по Договору.</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rPr>
      </w:pPr>
    </w:p>
    <w:p w:rsidR="00CD5DBF" w:rsidRPr="00F93656" w:rsidRDefault="00CD5DBF" w:rsidP="00CD5DBF">
      <w:pPr>
        <w:pStyle w:val="ListParagraph"/>
        <w:widowControl w:val="0"/>
        <w:numPr>
          <w:ilvl w:val="1"/>
          <w:numId w:val="1"/>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Пациент</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обязан</w:t>
      </w:r>
      <w:proofErr w:type="spellEnd"/>
      <w:r w:rsidRPr="00F93656">
        <w:rPr>
          <w:rFonts w:ascii="Times New Roman" w:eastAsia="Times New Roman" w:hAnsi="Times New Roman" w:cs="Times New Roman"/>
          <w:b/>
          <w:color w:val="000000"/>
          <w:kern w:val="1"/>
          <w:sz w:val="18"/>
          <w:szCs w:val="18"/>
          <w:lang w:val="de-DE"/>
        </w:rPr>
        <w:t xml:space="preserve">: </w:t>
      </w:r>
    </w:p>
    <w:p w:rsidR="00CD5DBF" w:rsidRPr="00F93656" w:rsidRDefault="00CD5DBF" w:rsidP="00CD5DBF">
      <w:pPr>
        <w:widowControl w:val="0"/>
        <w:numPr>
          <w:ilvl w:val="2"/>
          <w:numId w:val="1"/>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заботиться</w:t>
      </w:r>
      <w:proofErr w:type="spellEnd"/>
      <w:r w:rsidRPr="00F93656">
        <w:rPr>
          <w:rFonts w:ascii="Times New Roman" w:eastAsia="Times New Roman" w:hAnsi="Times New Roman" w:cs="Times New Roman"/>
          <w:color w:val="000000"/>
          <w:kern w:val="1"/>
          <w:sz w:val="18"/>
          <w:szCs w:val="18"/>
          <w:lang w:val="de-DE"/>
        </w:rPr>
        <w:t xml:space="preserve"> о </w:t>
      </w:r>
      <w:proofErr w:type="spellStart"/>
      <w:r w:rsidRPr="00F93656">
        <w:rPr>
          <w:rFonts w:ascii="Times New Roman" w:eastAsia="Times New Roman" w:hAnsi="Times New Roman" w:cs="Times New Roman"/>
          <w:color w:val="000000"/>
          <w:kern w:val="1"/>
          <w:sz w:val="18"/>
          <w:szCs w:val="18"/>
          <w:lang w:val="de-DE"/>
        </w:rPr>
        <w:t>сохранении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своего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здоровья</w:t>
      </w:r>
      <w:proofErr w:type="spellEnd"/>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numPr>
          <w:ilvl w:val="2"/>
          <w:numId w:val="1"/>
        </w:numPr>
        <w:spacing w:after="0" w:line="200" w:lineRule="atLeast"/>
        <w:jc w:val="both"/>
        <w:rPr>
          <w:rFonts w:ascii="Times New Roman" w:eastAsia="Times New Roman" w:hAnsi="Times New Roman" w:cs="Tahoma"/>
          <w:color w:val="000000"/>
          <w:kern w:val="1"/>
          <w:sz w:val="18"/>
          <w:szCs w:val="18"/>
          <w:lang w:val="de-DE"/>
        </w:rPr>
      </w:pPr>
      <w:r w:rsidRPr="00F93656">
        <w:rPr>
          <w:rFonts w:ascii="Times New Roman" w:eastAsia="Times New Roman" w:hAnsi="Times New Roman" w:cs="Times New Roman"/>
          <w:color w:val="000000"/>
          <w:kern w:val="1"/>
          <w:sz w:val="18"/>
          <w:szCs w:val="18"/>
        </w:rPr>
        <w:t>оказывать содействие надлежащему исполнению договора: и</w:t>
      </w:r>
      <w:proofErr w:type="spellStart"/>
      <w:r w:rsidRPr="00F93656">
        <w:rPr>
          <w:rFonts w:ascii="Times New Roman" w:eastAsia="Times New Roman" w:hAnsi="Times New Roman" w:cs="Times New Roman"/>
          <w:color w:val="000000"/>
          <w:kern w:val="1"/>
          <w:sz w:val="18"/>
          <w:szCs w:val="18"/>
          <w:lang w:val="de-DE"/>
        </w:rPr>
        <w:t>сполнять</w:t>
      </w:r>
      <w:proofErr w:type="spellEnd"/>
      <w:r w:rsidRPr="00F93656">
        <w:rPr>
          <w:rFonts w:ascii="Times New Roman" w:eastAsia="Times New Roman" w:hAnsi="Times New Roman" w:cs="Times New Roman"/>
          <w:color w:val="000000"/>
          <w:kern w:val="1"/>
          <w:sz w:val="18"/>
          <w:szCs w:val="18"/>
        </w:rPr>
        <w:t xml:space="preserve"> </w:t>
      </w:r>
      <w:proofErr w:type="spellStart"/>
      <w:r w:rsidRPr="00F93656">
        <w:rPr>
          <w:rFonts w:ascii="Times New Roman" w:eastAsia="Times New Roman" w:hAnsi="Times New Roman" w:cs="Times New Roman"/>
          <w:color w:val="000000"/>
          <w:kern w:val="1"/>
          <w:sz w:val="18"/>
          <w:szCs w:val="18"/>
          <w:lang w:val="de-DE"/>
        </w:rPr>
        <w:t>все</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назначения</w:t>
      </w:r>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требования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лечащего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врача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специалистов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медицинского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персонала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необходимые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осуществления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numPr>
          <w:ilvl w:val="2"/>
          <w:numId w:val="1"/>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ahoma"/>
          <w:color w:val="000000"/>
          <w:kern w:val="1"/>
          <w:sz w:val="18"/>
          <w:szCs w:val="18"/>
          <w:lang w:val="de-DE"/>
        </w:rPr>
        <w:t>информировать</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Исполнителя</w:t>
      </w:r>
      <w:proofErr w:type="spellEnd"/>
      <w:r w:rsidRPr="00F93656">
        <w:rPr>
          <w:rFonts w:ascii="Times New Roman" w:eastAsia="Times New Roman" w:hAnsi="Times New Roman" w:cs="Tahoma"/>
          <w:color w:val="000000"/>
          <w:kern w:val="1"/>
          <w:sz w:val="18"/>
          <w:szCs w:val="18"/>
          <w:lang w:val="de-DE"/>
        </w:rPr>
        <w:t xml:space="preserve"> о </w:t>
      </w:r>
      <w:proofErr w:type="spellStart"/>
      <w:r w:rsidRPr="00F93656">
        <w:rPr>
          <w:rFonts w:ascii="Times New Roman" w:eastAsia="Times New Roman" w:hAnsi="Times New Roman" w:cs="Tahoma"/>
          <w:color w:val="000000"/>
          <w:kern w:val="1"/>
          <w:sz w:val="18"/>
          <w:szCs w:val="18"/>
          <w:lang w:val="de-DE"/>
        </w:rPr>
        <w:t>любых</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обстоятельствах</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препятствующих</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исполнению</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Пациентом</w:t>
      </w:r>
      <w:proofErr w:type="spellEnd"/>
      <w:r w:rsidRPr="00F93656">
        <w:rPr>
          <w:rFonts w:ascii="Times New Roman" w:eastAsia="Times New Roman" w:hAnsi="Times New Roman" w:cs="Tahoma"/>
          <w:i/>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настоящего</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Договора</w:t>
      </w:r>
      <w:proofErr w:type="spellEnd"/>
      <w:r w:rsidRPr="00F93656">
        <w:rPr>
          <w:rFonts w:ascii="Times New Roman" w:eastAsia="Times New Roman" w:hAnsi="Times New Roman" w:cs="Tahoma"/>
          <w:color w:val="000000"/>
          <w:kern w:val="1"/>
          <w:sz w:val="18"/>
          <w:szCs w:val="18"/>
          <w:lang w:val="de-DE"/>
        </w:rPr>
        <w:t xml:space="preserve">, в </w:t>
      </w:r>
      <w:proofErr w:type="spellStart"/>
      <w:r w:rsidRPr="00F93656">
        <w:rPr>
          <w:rFonts w:ascii="Times New Roman" w:eastAsia="Times New Roman" w:hAnsi="Times New Roman" w:cs="Tahoma"/>
          <w:color w:val="000000"/>
          <w:kern w:val="1"/>
          <w:sz w:val="18"/>
          <w:szCs w:val="18"/>
          <w:lang w:val="de-DE"/>
        </w:rPr>
        <w:t>том</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числе</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сообщать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персоналу</w:t>
      </w:r>
      <w:proofErr w:type="spellEnd"/>
      <w:r w:rsidRPr="00F93656">
        <w:rPr>
          <w:rFonts w:ascii="Times New Roman" w:eastAsia="Times New Roman" w:hAnsi="Times New Roman" w:cs="Times New Roman"/>
          <w:color w:val="000000"/>
          <w:kern w:val="1"/>
          <w:sz w:val="18"/>
          <w:szCs w:val="18"/>
        </w:rPr>
        <w:t xml:space="preserve"> до проведения медицинского вмешательства</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информацию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связанную</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состоянием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здоровья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перенесенными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наследственными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сопутствующими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заболеваниями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аллергическими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реакциями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противопоказаниями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успешного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проведения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лечебно-диагностического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процесса</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2"/>
          <w:numId w:val="1"/>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п</w:t>
      </w:r>
      <w:proofErr w:type="spellStart"/>
      <w:r w:rsidRPr="00F93656">
        <w:rPr>
          <w:rFonts w:ascii="Times New Roman" w:eastAsia="Times New Roman" w:hAnsi="Times New Roman" w:cs="Times New Roman"/>
          <w:color w:val="000000"/>
          <w:kern w:val="1"/>
          <w:sz w:val="18"/>
          <w:szCs w:val="18"/>
          <w:lang w:val="de-DE"/>
        </w:rPr>
        <w:t>роизводить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стоимости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условиях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2"/>
          <w:numId w:val="1"/>
        </w:numPr>
        <w:spacing w:after="0" w:line="200" w:lineRule="atLeast"/>
        <w:jc w:val="both"/>
        <w:rPr>
          <w:rFonts w:ascii="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надлежащим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образом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исполнять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своевременно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информировать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Исполнителя</w:t>
      </w:r>
      <w:proofErr w:type="spellEnd"/>
      <w:r w:rsidRPr="00F93656">
        <w:rPr>
          <w:rFonts w:ascii="Times New Roman" w:eastAsia="Times New Roman" w:hAnsi="Times New Roman" w:cs="Times New Roman"/>
          <w:color w:val="000000"/>
          <w:kern w:val="1"/>
          <w:sz w:val="18"/>
          <w:szCs w:val="18"/>
          <w:lang w:val="de-DE"/>
        </w:rPr>
        <w:t xml:space="preserve"> о </w:t>
      </w:r>
      <w:proofErr w:type="spellStart"/>
      <w:r w:rsidRPr="00F93656">
        <w:rPr>
          <w:rFonts w:ascii="Times New Roman" w:eastAsia="Times New Roman" w:hAnsi="Times New Roman" w:cs="Times New Roman"/>
          <w:color w:val="000000"/>
          <w:kern w:val="1"/>
          <w:sz w:val="18"/>
          <w:szCs w:val="18"/>
          <w:lang w:val="de-DE"/>
        </w:rPr>
        <w:t>любых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препятствующих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исполнению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w:t>
      </w:r>
      <w:r w:rsidRPr="00F93656">
        <w:rPr>
          <w:rFonts w:ascii="Times New Roman" w:hAnsi="Times New Roman" w:cs="Times New Roman"/>
          <w:color w:val="000000"/>
          <w:kern w:val="1"/>
          <w:sz w:val="18"/>
          <w:szCs w:val="18"/>
          <w:lang w:val="de-DE"/>
        </w:rPr>
        <w:t xml:space="preserve"> </w:t>
      </w:r>
    </w:p>
    <w:p w:rsidR="00CD5DBF" w:rsidRPr="00F93656" w:rsidRDefault="00CD5DBF" w:rsidP="00CD5DBF">
      <w:pPr>
        <w:numPr>
          <w:ilvl w:val="2"/>
          <w:numId w:val="1"/>
        </w:numPr>
        <w:rPr>
          <w:rFonts w:ascii="Times New Roman" w:hAnsi="Times New Roman" w:cs="Times New Roman"/>
          <w:color w:val="000000"/>
          <w:kern w:val="1"/>
          <w:sz w:val="18"/>
          <w:szCs w:val="18"/>
          <w:lang w:val="de-DE"/>
        </w:rPr>
      </w:pPr>
      <w:proofErr w:type="spellStart"/>
      <w:r w:rsidRPr="00F93656">
        <w:rPr>
          <w:rFonts w:ascii="Times New Roman" w:hAnsi="Times New Roman" w:cs="Times New Roman"/>
          <w:color w:val="000000"/>
          <w:kern w:val="1"/>
          <w:sz w:val="18"/>
          <w:szCs w:val="18"/>
          <w:lang w:val="de-DE"/>
        </w:rPr>
        <w:t>не</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допускать</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пропусков</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назначенных</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посещений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врача</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что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может</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повести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за</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собой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нарушение</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лечебного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плана</w:t>
      </w:r>
      <w:proofErr w:type="spellEnd"/>
      <w:r w:rsidRPr="00F93656">
        <w:rPr>
          <w:rFonts w:ascii="Times New Roman" w:hAnsi="Times New Roman" w:cs="Times New Roman"/>
          <w:color w:val="000000"/>
          <w:kern w:val="1"/>
          <w:sz w:val="18"/>
          <w:szCs w:val="18"/>
          <w:lang w:val="de-DE"/>
        </w:rPr>
        <w:t xml:space="preserve"> и </w:t>
      </w:r>
      <w:proofErr w:type="spellStart"/>
      <w:r w:rsidRPr="00F93656">
        <w:rPr>
          <w:rFonts w:ascii="Times New Roman" w:hAnsi="Times New Roman" w:cs="Times New Roman"/>
          <w:color w:val="000000"/>
          <w:kern w:val="1"/>
          <w:sz w:val="18"/>
          <w:szCs w:val="18"/>
          <w:lang w:val="de-DE"/>
        </w:rPr>
        <w:t>срыва</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выполнения</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услуг</w:t>
      </w:r>
      <w:proofErr w:type="spellEnd"/>
      <w:r w:rsidRPr="00F93656">
        <w:rPr>
          <w:rFonts w:ascii="Times New Roman" w:hAnsi="Times New Roman" w:cs="Times New Roman"/>
          <w:color w:val="000000"/>
          <w:kern w:val="1"/>
          <w:sz w:val="18"/>
          <w:szCs w:val="18"/>
          <w:lang w:val="de-DE"/>
        </w:rPr>
        <w:t>/</w:t>
      </w:r>
      <w:proofErr w:type="spellStart"/>
      <w:r w:rsidRPr="00F93656">
        <w:rPr>
          <w:rFonts w:ascii="Times New Roman" w:hAnsi="Times New Roman" w:cs="Times New Roman"/>
          <w:color w:val="000000"/>
          <w:kern w:val="1"/>
          <w:sz w:val="18"/>
          <w:szCs w:val="18"/>
          <w:lang w:val="de-DE"/>
        </w:rPr>
        <w:t>работ</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настоящему</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договору</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качественно</w:t>
      </w:r>
      <w:proofErr w:type="spellEnd"/>
      <w:r w:rsidRPr="00F93656">
        <w:rPr>
          <w:rFonts w:ascii="Times New Roman" w:hAnsi="Times New Roman" w:cs="Times New Roman"/>
          <w:color w:val="000000"/>
          <w:kern w:val="1"/>
          <w:sz w:val="18"/>
          <w:szCs w:val="18"/>
          <w:lang w:val="de-DE"/>
        </w:rPr>
        <w:t xml:space="preserve"> и в </w:t>
      </w:r>
      <w:proofErr w:type="spellStart"/>
      <w:r w:rsidRPr="00F93656">
        <w:rPr>
          <w:rFonts w:ascii="Times New Roman" w:hAnsi="Times New Roman" w:cs="Times New Roman"/>
          <w:color w:val="000000"/>
          <w:kern w:val="1"/>
          <w:sz w:val="18"/>
          <w:szCs w:val="18"/>
          <w:lang w:val="de-DE"/>
        </w:rPr>
        <w:t>срок</w:t>
      </w:r>
      <w:proofErr w:type="spellEnd"/>
      <w:r w:rsidRPr="00F93656">
        <w:rPr>
          <w:rFonts w:ascii="Times New Roman" w:hAnsi="Times New Roman" w:cs="Times New Roman"/>
          <w:color w:val="000000"/>
          <w:kern w:val="1"/>
          <w:sz w:val="18"/>
          <w:szCs w:val="18"/>
          <w:lang w:val="de-DE"/>
        </w:rPr>
        <w:t>.</w:t>
      </w:r>
    </w:p>
    <w:p w:rsidR="00CD5DBF" w:rsidRPr="00F93656" w:rsidRDefault="00CD5DBF" w:rsidP="00CD5DBF">
      <w:pPr>
        <w:widowControl w:val="0"/>
        <w:numPr>
          <w:ilvl w:val="2"/>
          <w:numId w:val="1"/>
        </w:numPr>
        <w:spacing w:after="0" w:line="200" w:lineRule="atLeast"/>
        <w:jc w:val="both"/>
        <w:rPr>
          <w:rFonts w:ascii="Times New Roman" w:hAnsi="Times New Roman" w:cs="Times New Roman"/>
          <w:color w:val="000000"/>
          <w:kern w:val="1"/>
          <w:sz w:val="18"/>
          <w:szCs w:val="18"/>
          <w:lang w:val="de-DE"/>
        </w:rPr>
      </w:pPr>
      <w:proofErr w:type="spellStart"/>
      <w:r w:rsidRPr="00F93656">
        <w:rPr>
          <w:rFonts w:ascii="Times New Roman" w:hAnsi="Times New Roman" w:cs="Times New Roman"/>
          <w:color w:val="000000"/>
          <w:kern w:val="1"/>
          <w:sz w:val="18"/>
          <w:szCs w:val="18"/>
          <w:lang w:val="de-DE"/>
        </w:rPr>
        <w:t>заблаговременно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информировать</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Исполнителя</w:t>
      </w:r>
      <w:proofErr w:type="spellEnd"/>
      <w:r w:rsidRPr="00F93656">
        <w:rPr>
          <w:rFonts w:ascii="Times New Roman" w:hAnsi="Times New Roman" w:cs="Times New Roman"/>
          <w:color w:val="000000"/>
          <w:kern w:val="1"/>
          <w:sz w:val="18"/>
          <w:szCs w:val="18"/>
          <w:lang w:val="de-DE"/>
        </w:rPr>
        <w:t xml:space="preserve"> о </w:t>
      </w:r>
      <w:proofErr w:type="spellStart"/>
      <w:r w:rsidRPr="00F93656">
        <w:rPr>
          <w:rFonts w:ascii="Times New Roman" w:hAnsi="Times New Roman" w:cs="Times New Roman"/>
          <w:color w:val="000000"/>
          <w:kern w:val="1"/>
          <w:sz w:val="18"/>
          <w:szCs w:val="18"/>
          <w:lang w:val="de-DE"/>
        </w:rPr>
        <w:t>необходимости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отмены</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или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об</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изменении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назначенного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ему</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времени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получения</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соответствующей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медицинской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услуги</w:t>
      </w:r>
      <w:proofErr w:type="spellEnd"/>
      <w:r w:rsidRPr="00F93656">
        <w:rPr>
          <w:rFonts w:ascii="Times New Roman" w:hAnsi="Times New Roman" w:cs="Times New Roman"/>
          <w:color w:val="000000"/>
          <w:kern w:val="1"/>
          <w:sz w:val="18"/>
          <w:szCs w:val="18"/>
        </w:rPr>
        <w:t>. В случае опоздания Пациента более чем 15  минут по отношению к назначенному Пациенту времени получения услуги, Исполнитель оставляет за собой право на перенос или отмену срока получения услуги;</w:t>
      </w:r>
    </w:p>
    <w:p w:rsidR="00CD5DBF" w:rsidRPr="00F93656" w:rsidRDefault="00CD5DBF" w:rsidP="00CD5DBF">
      <w:pPr>
        <w:widowControl w:val="0"/>
        <w:numPr>
          <w:ilvl w:val="2"/>
          <w:numId w:val="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после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завершения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которой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было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передано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передать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соответствующее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Исполнителю</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numPr>
          <w:ilvl w:val="0"/>
          <w:numId w:val="1"/>
        </w:numPr>
        <w:spacing w:after="0" w:line="200" w:lineRule="atLeast"/>
        <w:jc w:val="center"/>
        <w:rPr>
          <w:rFonts w:ascii="Times New Roman" w:eastAsia="Times New Roman" w:hAnsi="Times New Roman" w:cs="Times New Roman"/>
          <w:b/>
          <w:color w:val="000000"/>
          <w:kern w:val="1"/>
          <w:sz w:val="18"/>
          <w:szCs w:val="18"/>
        </w:rPr>
      </w:pPr>
      <w:r w:rsidRPr="00F93656">
        <w:rPr>
          <w:rFonts w:ascii="Times New Roman" w:eastAsia="Times New Roman" w:hAnsi="Times New Roman" w:cs="Times New Roman"/>
          <w:b/>
          <w:color w:val="000000"/>
          <w:kern w:val="1"/>
          <w:sz w:val="18"/>
          <w:szCs w:val="18"/>
        </w:rPr>
        <w:t>Права и обязанности Исполнителя</w:t>
      </w:r>
    </w:p>
    <w:p w:rsidR="00CD5DBF" w:rsidRPr="00F93656" w:rsidRDefault="00CD5DBF" w:rsidP="00CD5DBF">
      <w:pPr>
        <w:widowControl w:val="0"/>
        <w:numPr>
          <w:ilvl w:val="1"/>
          <w:numId w:val="4"/>
        </w:numPr>
        <w:spacing w:after="0" w:line="200" w:lineRule="atLeast"/>
        <w:jc w:val="both"/>
        <w:rPr>
          <w:rFonts w:ascii="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Исполнитель имеет право:</w:t>
      </w:r>
      <w:r w:rsidRPr="00F93656">
        <w:rPr>
          <w:rFonts w:ascii="Times New Roman" w:hAnsi="Times New Roman" w:cs="Times New Roman"/>
          <w:color w:val="000000"/>
          <w:kern w:val="1"/>
          <w:sz w:val="18"/>
          <w:szCs w:val="18"/>
        </w:rPr>
        <w:t xml:space="preserve"> </w:t>
      </w:r>
    </w:p>
    <w:p w:rsidR="00CD5DBF" w:rsidRPr="00F93656" w:rsidRDefault="00CD5DBF" w:rsidP="00CD5DBF">
      <w:pPr>
        <w:widowControl w:val="0"/>
        <w:numPr>
          <w:ilvl w:val="2"/>
          <w:numId w:val="5"/>
        </w:numPr>
        <w:spacing w:after="0" w:line="200" w:lineRule="atLeast"/>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изменять по медицинским показаниям предварительный план, вид, объем, сроки и стоимость платных медицинских услуг.</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в случаях, установленных действующим законодательством, устанавливать и изменять гарантийные сроки.</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оказывать Услуги по настоящему Договору своими силами или привлекать третьих лиц, за действия которых Клиника несет ответственность, как за свои собственные.</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не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изменять прейскурант (перечень) Услуг в одностороннем порядке, путем размещения на сайте Клиники, а также на информационном стенде.</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при письменном запросе от страховой компании, в которой застрахован Пациент (заказчик), предоставлять ей данные по всем оказанным ему услугах в рамках добровольного медицинского страхования (заключения врачей, результаты исследований, анализов и т.д.);</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осуществлять все права, предусмотренные ст.78 ФЗ от 21.11.2011 N 323-ФЗ «Об основах охраны здоровья граждан в Российской Федерации».</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ahoma"/>
          <w:color w:val="000000"/>
          <w:kern w:val="1"/>
          <w:sz w:val="18"/>
          <w:szCs w:val="18"/>
        </w:rPr>
        <w:t>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помощи и/или невозможность обеспечить ее безопасность (за исключением случаев необходимости оказания экстренной медицинской помощи).</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Исполнитель обязан:</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обеспечить соответствие Услуг требованиям и качеству, установленными действующим законодательством Российской Федерации.</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соблюдать врачебную тайну, в том числе конфиденциальность персональных данных, используемых в медицинских </w:t>
      </w:r>
      <w:r w:rsidRPr="00F93656">
        <w:rPr>
          <w:rFonts w:ascii="Times New Roman" w:eastAsia="Times New Roman" w:hAnsi="Times New Roman" w:cs="Times New Roman"/>
          <w:color w:val="000000"/>
          <w:kern w:val="1"/>
          <w:sz w:val="18"/>
          <w:szCs w:val="18"/>
        </w:rPr>
        <w:lastRenderedPageBreak/>
        <w:t>информационных системах.</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вести медицинскую документацию в установленном порядке, обеспечивать ее учет и хранение.</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обеспечить Пациенту непосредственное ознакомление с медицинской документацией, отражающей состояние его здоровья, и выдать по его письменному требованию или письменному требованию его законного представителя копии медицинских документов, отражающих состояние здоровья Пациента;</w:t>
      </w:r>
    </w:p>
    <w:p w:rsidR="00CD5DBF" w:rsidRPr="00F93656" w:rsidRDefault="00CD5DBF" w:rsidP="00CD5DBF">
      <w:pPr>
        <w:widowControl w:val="0"/>
        <w:numPr>
          <w:ilvl w:val="2"/>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 соответствии со ст. 736 ГК РФ передавать Пациенту информацию, касающуюся требований, которые необходимо соблюдать для эффективного и безопасного использования результата услуги, а также о возможных для самого Пациента и других лиц последствиях несоблюдения этих требований;</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rPr>
      </w:pPr>
    </w:p>
    <w:p w:rsidR="00CD5DBF" w:rsidRPr="00F93656" w:rsidRDefault="00CD5DBF" w:rsidP="00CD5DBF">
      <w:pPr>
        <w:widowControl w:val="0"/>
        <w:numPr>
          <w:ilvl w:val="0"/>
          <w:numId w:val="5"/>
        </w:numPr>
        <w:spacing w:after="0" w:line="200" w:lineRule="atLeast"/>
        <w:jc w:val="center"/>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Конфиденциальность отношений сторон</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Исполнитель обязуется хранить в тайне информацию о факте обращения Пациента за медицинской помощью, состоянии здоровья Пациента, его диагнозе и иные сведения, полученные Исполнителем при обследовании Пациента и его лечении в соответствии с законодательством РФ.</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С согласия Пациента или его законного представителя допускается передача сведений, составляющих врачебную тайну, третьим лицам в интересах обследования и лечения Пациента.</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Исполнитель осуществляет фото/видеосъёмку в медицинской организации. Целью проведения фото/видеосъёмки является:</w:t>
      </w:r>
    </w:p>
    <w:p w:rsidR="00CD5DBF" w:rsidRPr="00F93656" w:rsidRDefault="00CD5DBF" w:rsidP="00CD5DBF">
      <w:pPr>
        <w:widowControl w:val="0"/>
        <w:numPr>
          <w:ilvl w:val="0"/>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обеспечение и контроль соблюдения прав граждан в сфере охраны здоровья;</w:t>
      </w:r>
    </w:p>
    <w:p w:rsidR="00CD5DBF" w:rsidRPr="00F93656" w:rsidRDefault="00CD5DBF" w:rsidP="00CD5DBF">
      <w:pPr>
        <w:widowControl w:val="0"/>
        <w:numPr>
          <w:ilvl w:val="0"/>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контроль соблюдения применения порядков оказания медицинской помощи, стандартов медицинской помощи, клинических рекомендаций (протоколов лечения);</w:t>
      </w:r>
    </w:p>
    <w:p w:rsidR="00CD5DBF" w:rsidRPr="00F93656" w:rsidRDefault="00CD5DBF" w:rsidP="00CD5DBF">
      <w:pPr>
        <w:widowControl w:val="0"/>
        <w:numPr>
          <w:ilvl w:val="0"/>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обеспечение и контроль соблюдения требований по безопасному применению и эксплуатации медицинских изделий и их утилизации (уничтожению);</w:t>
      </w:r>
    </w:p>
    <w:p w:rsidR="00CD5DBF" w:rsidRPr="00F93656" w:rsidRDefault="00CD5DBF" w:rsidP="00CD5DBF">
      <w:pPr>
        <w:widowControl w:val="0"/>
        <w:numPr>
          <w:ilvl w:val="0"/>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контроль соблюдения медицинскими работниками, руководителем медицинского учреждения, ограничений, применяемых к ним при осуществлении профессиональной деятельности;</w:t>
      </w:r>
    </w:p>
    <w:p w:rsidR="00CD5DBF" w:rsidRPr="00F93656" w:rsidRDefault="00CD5DBF" w:rsidP="00CD5DBF">
      <w:pPr>
        <w:widowControl w:val="0"/>
        <w:numPr>
          <w:ilvl w:val="0"/>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контроль соблюдения требований к предоставлению платных медицинских услуг;</w:t>
      </w:r>
    </w:p>
    <w:p w:rsidR="00CD5DBF" w:rsidRPr="00F93656" w:rsidRDefault="00CD5DBF" w:rsidP="00CD5DBF">
      <w:pPr>
        <w:widowControl w:val="0"/>
        <w:numPr>
          <w:ilvl w:val="0"/>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обеспечение и контроль иных направлений качества и безопасности медицинской деятельности. </w:t>
      </w:r>
    </w:p>
    <w:p w:rsidR="00CD5DBF" w:rsidRPr="00F93656" w:rsidRDefault="00CD5DBF" w:rsidP="00CD5DBF">
      <w:pPr>
        <w:widowControl w:val="0"/>
        <w:numPr>
          <w:ilvl w:val="1"/>
          <w:numId w:val="5"/>
        </w:numPr>
        <w:spacing w:after="0" w:line="200" w:lineRule="atLeast"/>
        <w:jc w:val="both"/>
        <w:rPr>
          <w:rFonts w:ascii="Times New Roman" w:hAnsi="Times New Roman"/>
          <w:color w:val="000000"/>
          <w:sz w:val="18"/>
          <w:szCs w:val="18"/>
        </w:rPr>
      </w:pPr>
      <w:r w:rsidRPr="00F93656">
        <w:rPr>
          <w:rFonts w:ascii="Times New Roman" w:hAnsi="Times New Roman"/>
          <w:color w:val="000000"/>
          <w:sz w:val="18"/>
          <w:szCs w:val="18"/>
        </w:rPr>
        <w:t>Сведения о гражданах, обратившихся за оказанием медицинской помощи, полученные при фото/видеосъёмке, осуществляемой медицинским учреждением, составляют врачебную тайну, соблюдение которой обеспечивается в соответствии с требованиями действующего законодательства.</w:t>
      </w:r>
    </w:p>
    <w:p w:rsidR="00CD5DBF" w:rsidRPr="00F93656" w:rsidRDefault="00CD5DBF" w:rsidP="00CD5DBF">
      <w:pPr>
        <w:widowControl w:val="0"/>
        <w:numPr>
          <w:ilvl w:val="1"/>
          <w:numId w:val="5"/>
        </w:numPr>
        <w:spacing w:after="0" w:line="200" w:lineRule="atLeast"/>
        <w:jc w:val="both"/>
        <w:rPr>
          <w:rFonts w:ascii="Times New Roman" w:hAnsi="Times New Roman"/>
          <w:color w:val="000000"/>
          <w:sz w:val="18"/>
          <w:szCs w:val="18"/>
        </w:rPr>
      </w:pPr>
      <w:r w:rsidRPr="00F93656">
        <w:rPr>
          <w:rFonts w:ascii="Times New Roman" w:eastAsia="Times New Roman" w:hAnsi="Times New Roman" w:cs="Times New Roman"/>
          <w:color w:val="000000"/>
          <w:kern w:val="1"/>
          <w:sz w:val="18"/>
          <w:szCs w:val="18"/>
        </w:rPr>
        <w:t xml:space="preserve">Предоставление сведений, составляющих врачебную тайну, без согласия Пациента или его законного представителя допускается в случаях, предусмотренных </w:t>
      </w:r>
      <w:r w:rsidRPr="00F93656">
        <w:rPr>
          <w:rFonts w:ascii="Times New Roman" w:eastAsia="Times New Roman" w:hAnsi="Times New Roman" w:cs="Times New Roman"/>
          <w:color w:val="000000"/>
          <w:kern w:val="1"/>
          <w:sz w:val="18"/>
          <w:szCs w:val="18"/>
          <w:lang w:val="de-DE"/>
        </w:rPr>
        <w:t xml:space="preserve">ст.13 </w:t>
      </w:r>
      <w:proofErr w:type="spellStart"/>
      <w:r w:rsidRPr="00F93656">
        <w:rPr>
          <w:rFonts w:ascii="Times New Roman" w:eastAsia="Times New Roman" w:hAnsi="Times New Roman" w:cs="Times New Roman"/>
          <w:color w:val="000000"/>
          <w:kern w:val="1"/>
          <w:sz w:val="18"/>
          <w:szCs w:val="18"/>
          <w:lang w:val="de-DE"/>
        </w:rPr>
        <w:t>Федерального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закона</w:t>
      </w:r>
      <w:proofErr w:type="spellEnd"/>
      <w:r w:rsidRPr="00F93656">
        <w:rPr>
          <w:rFonts w:ascii="Times New Roman" w:eastAsia="Times New Roman" w:hAnsi="Times New Roman" w:cs="Times New Roman"/>
          <w:color w:val="000000"/>
          <w:kern w:val="1"/>
          <w:sz w:val="18"/>
          <w:szCs w:val="18"/>
          <w:lang w:val="de-DE"/>
        </w:rPr>
        <w:t xml:space="preserve"> РФ </w:t>
      </w:r>
      <w:proofErr w:type="spellStart"/>
      <w:r w:rsidRPr="00F93656">
        <w:rPr>
          <w:rFonts w:ascii="Times New Roman" w:eastAsia="Times New Roman" w:hAnsi="Times New Roman" w:cs="Times New Roman"/>
          <w:color w:val="000000"/>
          <w:kern w:val="1"/>
          <w:sz w:val="18"/>
          <w:szCs w:val="18"/>
          <w:lang w:val="de-DE"/>
        </w:rPr>
        <w:t>от</w:t>
      </w:r>
      <w:proofErr w:type="spellEnd"/>
      <w:r w:rsidRPr="00F93656">
        <w:rPr>
          <w:rFonts w:ascii="Times New Roman" w:eastAsia="Times New Roman" w:hAnsi="Times New Roman" w:cs="Times New Roman"/>
          <w:color w:val="000000"/>
          <w:kern w:val="1"/>
          <w:sz w:val="18"/>
          <w:szCs w:val="18"/>
          <w:lang w:val="de-DE"/>
        </w:rPr>
        <w:t xml:space="preserve"> 21.11.2011 г. № 323-ФЗ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основах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охраны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здоровья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граждан</w:t>
      </w:r>
      <w:proofErr w:type="spellEnd"/>
      <w:r w:rsidRPr="00F93656">
        <w:rPr>
          <w:rFonts w:ascii="Times New Roman" w:eastAsia="Times New Roman" w:hAnsi="Times New Roman" w:cs="Times New Roman"/>
          <w:color w:val="000000"/>
          <w:kern w:val="1"/>
          <w:sz w:val="18"/>
          <w:szCs w:val="18"/>
        </w:rPr>
        <w:t xml:space="preserve"> РФ».</w:t>
      </w:r>
    </w:p>
    <w:p w:rsidR="00CD5DBF" w:rsidRPr="00F93656" w:rsidRDefault="00CD5DBF" w:rsidP="00CD5DBF">
      <w:pPr>
        <w:widowControl w:val="0"/>
        <w:spacing w:after="0" w:line="200" w:lineRule="atLeast"/>
        <w:jc w:val="both"/>
        <w:rPr>
          <w:rFonts w:ascii="Times New Roman" w:hAnsi="Times New Roman"/>
          <w:color w:val="000000"/>
          <w:sz w:val="18"/>
          <w:szCs w:val="18"/>
        </w:rPr>
      </w:pPr>
    </w:p>
    <w:p w:rsidR="00CD5DBF" w:rsidRPr="00F93656" w:rsidRDefault="00CD5DBF" w:rsidP="00CD5DBF">
      <w:pPr>
        <w:widowControl w:val="0"/>
        <w:numPr>
          <w:ilvl w:val="0"/>
          <w:numId w:val="5"/>
        </w:numPr>
        <w:spacing w:after="0" w:line="200" w:lineRule="atLeast"/>
        <w:jc w:val="center"/>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Ответственность</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Сторон</w:t>
      </w:r>
      <w:proofErr w:type="spellEnd"/>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нарушение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несут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ответственность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условиях</w:t>
      </w:r>
      <w:proofErr w:type="spellEnd"/>
      <w:r w:rsidRPr="00F93656">
        <w:rPr>
          <w:rFonts w:ascii="Times New Roman" w:eastAsia="Times New Roman" w:hAnsi="Times New Roman" w:cs="Times New Roman"/>
          <w:color w:val="000000"/>
          <w:kern w:val="1"/>
          <w:sz w:val="18"/>
          <w:szCs w:val="18"/>
          <w:lang w:val="de-DE"/>
        </w:rPr>
        <w:t xml:space="preserve"> и в </w:t>
      </w:r>
      <w:proofErr w:type="spellStart"/>
      <w:r w:rsidRPr="00F93656">
        <w:rPr>
          <w:rFonts w:ascii="Times New Roman" w:eastAsia="Times New Roman" w:hAnsi="Times New Roman" w:cs="Times New Roman"/>
          <w:color w:val="000000"/>
          <w:kern w:val="1"/>
          <w:sz w:val="18"/>
          <w:szCs w:val="18"/>
          <w:lang w:val="de-DE"/>
        </w:rPr>
        <w:t>порядке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действующим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законодательством</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Cs/>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несёт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ответственности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качество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расходных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материалов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лекарственных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препаратов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приобретённых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самостоятельно</w:t>
      </w:r>
      <w:proofErr w:type="spellEnd"/>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 xml:space="preserve">В </w:t>
      </w:r>
      <w:proofErr w:type="spellStart"/>
      <w:r w:rsidRPr="00F93656">
        <w:rPr>
          <w:rFonts w:ascii="Times New Roman" w:eastAsia="Times New Roman" w:hAnsi="Times New Roman" w:cs="Times New Roman"/>
          <w:color w:val="000000"/>
          <w:kern w:val="1"/>
          <w:sz w:val="18"/>
          <w:szCs w:val="18"/>
          <w:lang w:val="de-DE"/>
        </w:rPr>
        <w:t>случае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повреждения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Пациенту</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соответствии</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пунктом</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2.8.</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данное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подлежит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обязан</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стоимость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соответствующего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течение</w:t>
      </w:r>
      <w:proofErr w:type="spellEnd"/>
      <w:r w:rsidRPr="00F93656">
        <w:rPr>
          <w:rFonts w:ascii="Times New Roman" w:eastAsia="Times New Roman" w:hAnsi="Times New Roman" w:cs="Times New Roman"/>
          <w:color w:val="000000"/>
          <w:kern w:val="1"/>
          <w:sz w:val="18"/>
          <w:szCs w:val="18"/>
          <w:lang w:val="de-DE"/>
        </w:rPr>
        <w:t xml:space="preserve"> 10 (</w:t>
      </w:r>
      <w:proofErr w:type="spellStart"/>
      <w:r w:rsidRPr="00F93656">
        <w:rPr>
          <w:rFonts w:ascii="Times New Roman" w:eastAsia="Times New Roman" w:hAnsi="Times New Roman" w:cs="Times New Roman"/>
          <w:color w:val="000000"/>
          <w:kern w:val="1"/>
          <w:sz w:val="18"/>
          <w:szCs w:val="18"/>
          <w:lang w:val="de-DE"/>
        </w:rPr>
        <w:t>десяти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рабочих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дней</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момента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выставления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претензии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расходов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понесенных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 xml:space="preserve">В </w:t>
      </w:r>
      <w:proofErr w:type="spellStart"/>
      <w:r w:rsidRPr="00F93656">
        <w:rPr>
          <w:rFonts w:ascii="Times New Roman" w:eastAsia="Times New Roman" w:hAnsi="Times New Roman" w:cs="Times New Roman"/>
          <w:color w:val="000000"/>
          <w:kern w:val="1"/>
          <w:sz w:val="18"/>
          <w:szCs w:val="18"/>
          <w:lang w:val="de-DE"/>
        </w:rPr>
        <w:t>случае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утраты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данное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подлежит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вследствие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повреждения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направляет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претензию</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адрес</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фактической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стоимости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случае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удовлетворит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требования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изложенные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Исполнителем</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соответствующей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претензии</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течение</w:t>
      </w:r>
      <w:proofErr w:type="spellEnd"/>
      <w:r w:rsidRPr="00F93656">
        <w:rPr>
          <w:rFonts w:ascii="Times New Roman" w:eastAsia="Times New Roman" w:hAnsi="Times New Roman" w:cs="Times New Roman"/>
          <w:color w:val="000000"/>
          <w:kern w:val="1"/>
          <w:sz w:val="18"/>
          <w:szCs w:val="18"/>
          <w:lang w:val="de-DE"/>
        </w:rPr>
        <w:t xml:space="preserve"> 10 (</w:t>
      </w:r>
      <w:proofErr w:type="spellStart"/>
      <w:r w:rsidRPr="00F93656">
        <w:rPr>
          <w:rFonts w:ascii="Times New Roman" w:eastAsia="Times New Roman" w:hAnsi="Times New Roman" w:cs="Times New Roman"/>
          <w:color w:val="000000"/>
          <w:kern w:val="1"/>
          <w:sz w:val="18"/>
          <w:szCs w:val="18"/>
          <w:lang w:val="de-DE"/>
        </w:rPr>
        <w:t>десяти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рабочих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дней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вправе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требовать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возмещения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причиненных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убытков</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судебном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порядке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урегулировать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данный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спор</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иным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законным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способом</w:t>
      </w:r>
      <w:proofErr w:type="spellEnd"/>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надлежащем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Исполнителем</w:t>
      </w:r>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соответствии</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действующим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законодательством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отсутствие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ожидаемого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результата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является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основанием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признания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выполненным</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Стороны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освобождаются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ответственности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частичное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неисполнение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это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неисполнение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явилось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следствием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непреодолимой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силы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возникших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после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заключения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результате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событий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чрезвычайного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характера</w:t>
      </w:r>
      <w:proofErr w:type="spellEnd"/>
      <w:r w:rsidRPr="00F93656">
        <w:rPr>
          <w:rFonts w:ascii="Times New Roman" w:eastAsia="Times New Roman" w:hAnsi="Times New Roman" w:cs="Times New Roman"/>
          <w:color w:val="000000"/>
          <w:kern w:val="1"/>
          <w:sz w:val="18"/>
          <w:szCs w:val="18"/>
          <w:lang w:val="de-DE"/>
        </w:rPr>
        <w:t xml:space="preserve">, а </w:t>
      </w:r>
      <w:proofErr w:type="spellStart"/>
      <w:r w:rsidRPr="00F93656">
        <w:rPr>
          <w:rFonts w:ascii="Times New Roman" w:eastAsia="Times New Roman" w:hAnsi="Times New Roman" w:cs="Times New Roman"/>
          <w:color w:val="000000"/>
          <w:kern w:val="1"/>
          <w:sz w:val="18"/>
          <w:szCs w:val="18"/>
          <w:lang w:val="de-DE"/>
        </w:rPr>
        <w:t>именно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стихийных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бедствий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эпидемий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взрывов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пожаров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иных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чрезвычайных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наступление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которых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исполнившая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полностью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частично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могла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предвидеть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предотвратить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разумными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методами</w:t>
      </w:r>
      <w:proofErr w:type="spellEnd"/>
      <w:r w:rsidRPr="00F93656">
        <w:rPr>
          <w:color w:val="000000"/>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другим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основаниям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предусмотренным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действующим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законодательством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Российской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Федерации</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наступлении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указанных</w:t>
      </w:r>
      <w:proofErr w:type="spellEnd"/>
      <w:r w:rsidRPr="00F93656">
        <w:rPr>
          <w:rFonts w:ascii="Times New Roman" w:eastAsia="Times New Roman" w:hAnsi="Times New Roman" w:cs="Times New Roman"/>
          <w:color w:val="000000"/>
          <w:kern w:val="1"/>
          <w:sz w:val="18"/>
          <w:szCs w:val="18"/>
          <w:lang w:val="de-DE"/>
        </w:rPr>
        <w:t xml:space="preserve"> в п.6.</w:t>
      </w:r>
      <w:r w:rsidRPr="00F93656">
        <w:rPr>
          <w:rFonts w:ascii="Times New Roman" w:eastAsia="Times New Roman" w:hAnsi="Times New Roman" w:cs="Times New Roman"/>
          <w:color w:val="000000"/>
          <w:kern w:val="1"/>
          <w:sz w:val="18"/>
          <w:szCs w:val="18"/>
        </w:rPr>
        <w:t>6.</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должна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кратчайший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срок</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известить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другую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сторону</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приложением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соответствующих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свидетельств</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В случае возникновения обстоятельств непреодолимой силы, предусмотренных пунктом 6.6. настоящего Договора, сроки исполнения Сторонами своих обязательств по настоящему Договору увеличиваются на срок существования соответствующих обстоятельств.</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numPr>
          <w:ilvl w:val="0"/>
          <w:numId w:val="5"/>
        </w:numPr>
        <w:spacing w:after="0" w:line="200" w:lineRule="atLeast"/>
        <w:ind w:left="360" w:firstLine="0"/>
        <w:jc w:val="center"/>
        <w:rPr>
          <w:rFonts w:ascii="Times New Roman" w:eastAsia="Times New Roman" w:hAnsi="Times New Roman" w:cs="Times New Roman"/>
          <w:color w:val="000000"/>
          <w:kern w:val="1"/>
          <w:sz w:val="18"/>
          <w:szCs w:val="18"/>
        </w:rPr>
      </w:pPr>
      <w:r>
        <w:rPr>
          <w:rFonts w:ascii="Times New Roman" w:eastAsia="Times New Roman" w:hAnsi="Times New Roman" w:cs="Times New Roman"/>
          <w:b/>
          <w:bCs/>
          <w:color w:val="000000"/>
          <w:kern w:val="1"/>
          <w:sz w:val="18"/>
          <w:szCs w:val="18"/>
          <w:lang w:val="de-DE"/>
        </w:rPr>
        <w:br w:type="page"/>
      </w:r>
      <w:proofErr w:type="spellStart"/>
      <w:r w:rsidRPr="00F93656">
        <w:rPr>
          <w:rFonts w:ascii="Times New Roman" w:eastAsia="Times New Roman" w:hAnsi="Times New Roman" w:cs="Times New Roman"/>
          <w:b/>
          <w:bCs/>
          <w:color w:val="000000"/>
          <w:kern w:val="1"/>
          <w:sz w:val="18"/>
          <w:szCs w:val="18"/>
          <w:lang w:val="de-DE"/>
        </w:rPr>
        <w:lastRenderedPageBreak/>
        <w:t>Дополнительные</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условия</w:t>
      </w:r>
      <w:proofErr w:type="spellEnd"/>
    </w:p>
    <w:p w:rsidR="00CD5DBF" w:rsidRPr="00F93656" w:rsidRDefault="00CD5DBF" w:rsidP="00CD5DBF">
      <w:pPr>
        <w:widowControl w:val="0"/>
        <w:numPr>
          <w:ilvl w:val="1"/>
          <w:numId w:val="5"/>
        </w:numPr>
        <w:spacing w:after="0" w:line="200" w:lineRule="atLeast"/>
        <w:jc w:val="both"/>
        <w:rPr>
          <w:rFonts w:ascii="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Обработка персональных данных Пациента осуществляется в соответствии с Федеральным законом от 27.07.2006 № 152-ФЗ «О персональных данных».</w:t>
      </w:r>
      <w:r w:rsidRPr="00F93656">
        <w:rPr>
          <w:rFonts w:ascii="Times New Roman" w:hAnsi="Times New Roman" w:cs="Times New Roman"/>
          <w:color w:val="000000"/>
          <w:kern w:val="1"/>
          <w:sz w:val="18"/>
          <w:szCs w:val="18"/>
        </w:rPr>
        <w:t xml:space="preserve"> </w:t>
      </w:r>
    </w:p>
    <w:p w:rsidR="00CD5DBF" w:rsidRPr="00F93656" w:rsidRDefault="00CD5DBF" w:rsidP="00CD5DBF">
      <w:pPr>
        <w:numPr>
          <w:ilvl w:val="1"/>
          <w:numId w:val="5"/>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Оригиналы медицинской документации Исполнителя Пациенту не выдаются. По письменному требованию Пациента ему предоставляется выписка из медицинской документации или копия медицинских документов.</w:t>
      </w:r>
    </w:p>
    <w:p w:rsidR="00CD5DBF" w:rsidRPr="00F93656" w:rsidRDefault="00CD5DBF" w:rsidP="00CD5DBF">
      <w:pPr>
        <w:numPr>
          <w:ilvl w:val="1"/>
          <w:numId w:val="5"/>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 xml:space="preserve">Ознакомление пациента с медицинскими документами осуществляется на основании запроса в соответствии с Приказом Минздрава России от 12.11.2021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 Срок предоставления медицинских документов не превышает 10 дней с даты поступления запроса.   </w:t>
      </w:r>
    </w:p>
    <w:p w:rsidR="00CD5DBF" w:rsidRPr="00F93656" w:rsidRDefault="00CD5DBF" w:rsidP="00CD5DBF">
      <w:pPr>
        <w:numPr>
          <w:ilvl w:val="1"/>
          <w:numId w:val="5"/>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Подписывая настоящий Договор, Пациент наделяет Исполнителя правом, при необходимости провести оценку качества оказанных Пациенту медицинских услуг, разрешая при этом передачу врачам, проводящим оценку качества, персональных данных и информации о состоянии своего здоровья, содержащейся в медицинской карте с условием сохранения конфиденциальности персональных данных и врачебной тайны.</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 силу существующей публичной обязанности, предусмотренной пунктом 2 статьи 11 Федерального закона от 21.11.2011 № 323-ФЗ «Об основах охраны здоровья граждан в РФ», текущий прием врача может быть прерван либо перенесен по причине обращения к Исполнителю гражданина с заболеваниями или состояниями, потенциально представляющими угрозу для его жизни.</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Пациент информирован о том, что медицинская услуга по своему содержанию предполагает вмешательство в биологические процессы, не подконтрольные в 100% случаев воле человека,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Пациенту достижение положительного результата оказания услуги, о чем последний предупреждается путем внесения в договор данного пункта.</w:t>
      </w:r>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rPr>
      </w:pPr>
    </w:p>
    <w:p w:rsidR="00CD5DBF" w:rsidRPr="00F93656" w:rsidRDefault="00CD5DBF" w:rsidP="00CD5DBF">
      <w:pPr>
        <w:widowControl w:val="0"/>
        <w:numPr>
          <w:ilvl w:val="0"/>
          <w:numId w:val="5"/>
        </w:numPr>
        <w:spacing w:after="0" w:line="200" w:lineRule="atLeast"/>
        <w:ind w:left="360" w:firstLine="0"/>
        <w:jc w:val="center"/>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b/>
          <w:bCs/>
          <w:color w:val="000000"/>
          <w:kern w:val="1"/>
          <w:sz w:val="18"/>
          <w:szCs w:val="18"/>
          <w:lang w:val="de-DE"/>
        </w:rPr>
        <w:t>Заключительные</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положения</w:t>
      </w:r>
      <w:proofErr w:type="spellEnd"/>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Договор вступает в силу с момента его подписания и действует до полного исполнения Сторонами принятых на себя обязательств.</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Стороны допускают использование факсимильного воспроизведения подписи с помощью механического или иного копирования, электронной подписи либо иного аналога собственноручной подписи в Договоре и на документах.  При этом данная подпись будет иметь такую же силу, как и собственноручная подпись уполномоченного лица.</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Любая договорённость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(приложений)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 по правилам гражданского законодательства РФ.</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Настоящий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составлен</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двух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экземплярах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имеющих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равную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юридическую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силу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одному</w:t>
      </w:r>
      <w:proofErr w:type="spellEnd"/>
      <w:r w:rsidRPr="00F93656">
        <w:rPr>
          <w:rFonts w:ascii="Times New Roman" w:eastAsia="Times New Roman" w:hAnsi="Times New Roman" w:cs="Times New Roman"/>
          <w:color w:val="000000"/>
          <w:kern w:val="1"/>
          <w:sz w:val="18"/>
          <w:szCs w:val="18"/>
        </w:rPr>
        <w:t xml:space="preserve"> экземпляру </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каждой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из</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w:t>
      </w:r>
      <w:proofErr w:type="spellEnd"/>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numPr>
          <w:ilvl w:val="1"/>
          <w:numId w:val="5"/>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В</w:t>
      </w:r>
      <w:r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 xml:space="preserve">всем ином, что не предусмотрено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руководствуются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законодательством</w:t>
      </w:r>
      <w:proofErr w:type="spellEnd"/>
      <w:r w:rsidRPr="00F93656">
        <w:rPr>
          <w:rFonts w:ascii="Times New Roman" w:eastAsia="Times New Roman" w:hAnsi="Times New Roman" w:cs="Times New Roman"/>
          <w:color w:val="000000"/>
          <w:kern w:val="1"/>
          <w:sz w:val="18"/>
          <w:szCs w:val="18"/>
        </w:rPr>
        <w:t xml:space="preserve"> РФ</w:t>
      </w:r>
      <w:r w:rsidRPr="00F93656">
        <w:rPr>
          <w:rFonts w:ascii="Times New Roman" w:eastAsia="Times New Roman" w:hAnsi="Times New Roman" w:cs="Times New Roman"/>
          <w:color w:val="000000"/>
          <w:kern w:val="1"/>
          <w:sz w:val="18"/>
          <w:szCs w:val="18"/>
          <w:lang w:val="de-DE"/>
        </w:rPr>
        <w:t>.</w:t>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numPr>
          <w:ilvl w:val="0"/>
          <w:numId w:val="5"/>
        </w:numPr>
        <w:spacing w:after="0" w:line="200" w:lineRule="atLeast"/>
        <w:jc w:val="center"/>
        <w:rPr>
          <w:rFonts w:ascii="Times New Roman" w:eastAsia="Times New Roman" w:hAnsi="Times New Roman" w:cs="Times New Roman"/>
          <w:b/>
          <w:color w:val="000000"/>
          <w:kern w:val="1"/>
          <w:sz w:val="16"/>
          <w:szCs w:val="16"/>
        </w:rPr>
      </w:pPr>
      <w:r>
        <w:rPr>
          <w:rFonts w:ascii="Times New Roman" w:eastAsia="Times New Roman" w:hAnsi="Times New Roman" w:cs="Times New Roman"/>
          <w:b/>
          <w:bCs/>
          <w:color w:val="000000"/>
          <w:kern w:val="1"/>
          <w:sz w:val="18"/>
          <w:szCs w:val="18"/>
          <w:lang w:val="de-DE"/>
        </w:rPr>
        <w:br w:type="page"/>
      </w:r>
      <w:proofErr w:type="spellStart"/>
      <w:r w:rsidRPr="00F93656">
        <w:rPr>
          <w:rFonts w:ascii="Times New Roman" w:eastAsia="Times New Roman" w:hAnsi="Times New Roman" w:cs="Times New Roman"/>
          <w:b/>
          <w:bCs/>
          <w:color w:val="000000"/>
          <w:kern w:val="1"/>
          <w:sz w:val="18"/>
          <w:szCs w:val="18"/>
          <w:lang w:val="de-DE"/>
        </w:rPr>
        <w:lastRenderedPageBreak/>
        <w:t>Адреса</w:t>
      </w:r>
      <w:proofErr w:type="spellEnd"/>
      <w:r w:rsidRPr="00F93656">
        <w:rPr>
          <w:rFonts w:ascii="Times New Roman" w:eastAsia="Times New Roman" w:hAnsi="Times New Roman" w:cs="Times New Roman"/>
          <w:b/>
          <w:bCs/>
          <w:color w:val="000000"/>
          <w:kern w:val="1"/>
          <w:sz w:val="18"/>
          <w:szCs w:val="18"/>
          <w:lang w:val="de-DE"/>
        </w:rPr>
        <w:t xml:space="preserve"> и </w:t>
      </w:r>
      <w:proofErr w:type="spellStart"/>
      <w:r w:rsidRPr="00F93656">
        <w:rPr>
          <w:rFonts w:ascii="Times New Roman" w:eastAsia="Times New Roman" w:hAnsi="Times New Roman" w:cs="Times New Roman"/>
          <w:b/>
          <w:bCs/>
          <w:color w:val="000000"/>
          <w:kern w:val="1"/>
          <w:sz w:val="18"/>
          <w:szCs w:val="18"/>
          <w:lang w:val="de-DE"/>
        </w:rPr>
        <w:t>банковские</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реквизиты</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Сторон</w:t>
      </w:r>
      <w:proofErr w:type="spellEnd"/>
    </w:p>
    <w:p w:rsidR="00CD5DBF" w:rsidRPr="00F93656" w:rsidRDefault="00CD5DBF" w:rsidP="00CD5DBF">
      <w:pPr>
        <w:widowControl w:val="0"/>
        <w:numPr>
          <w:ilvl w:val="0"/>
          <w:numId w:val="5"/>
        </w:numPr>
        <w:spacing w:after="0" w:line="200" w:lineRule="atLeast"/>
        <w:jc w:val="center"/>
        <w:rPr>
          <w:rFonts w:ascii="Times New Roman" w:eastAsia="Times New Roman" w:hAnsi="Times New Roman" w:cs="Times New Roman"/>
          <w:b/>
          <w:color w:val="000000"/>
          <w:kern w:val="1"/>
          <w:sz w:val="16"/>
          <w:szCs w:val="16"/>
        </w:rPr>
      </w:pPr>
    </w:p>
    <w:tbl>
      <w:tblPr>
        <w:tblW w:w="4953" w:type="pct"/>
        <w:tblLayout w:type="fixed"/>
        <w:tblLook w:val="01E0" w:firstRow="1" w:lastRow="1" w:firstColumn="1" w:lastColumn="1" w:noHBand="0" w:noVBand="0"/>
      </w:tblPr>
      <w:tblGrid>
        <w:gridCol w:w="5123"/>
        <w:gridCol w:w="4745"/>
      </w:tblGrid>
      <w:tr w:rsidR="00CD5DBF" w:rsidRPr="00F93656" w:rsidTr="0097141F">
        <w:trPr>
          <w:trHeight w:val="102"/>
        </w:trPr>
        <w:tc>
          <w:tcPr>
            <w:tcW w:w="2596" w:type="pct"/>
          </w:tcPr>
          <w:p w:rsidR="00CD5DBF" w:rsidRPr="00F93656" w:rsidRDefault="00CD5DBF" w:rsidP="0097141F">
            <w:pPr>
              <w:spacing w:after="0"/>
              <w:jc w:val="center"/>
              <w:rPr>
                <w:rFonts w:ascii="Times New Roman" w:hAnsi="Times New Roman" w:cs="Times New Roman"/>
                <w:b/>
                <w:color w:val="000000"/>
                <w:sz w:val="20"/>
                <w:szCs w:val="20"/>
              </w:rPr>
            </w:pPr>
            <w:r w:rsidRPr="00F93656">
              <w:rPr>
                <w:rFonts w:ascii="Times New Roman" w:hAnsi="Times New Roman" w:cs="Times New Roman"/>
                <w:b/>
                <w:color w:val="000000"/>
                <w:sz w:val="20"/>
                <w:szCs w:val="20"/>
              </w:rPr>
              <w:t>ИСПОЛНИТЕЛЬ:</w:t>
            </w:r>
          </w:p>
        </w:tc>
        <w:tc>
          <w:tcPr>
            <w:tcW w:w="2404" w:type="pct"/>
          </w:tcPr>
          <w:p w:rsidR="00CD5DBF" w:rsidRPr="00F93656" w:rsidRDefault="00CD5DBF" w:rsidP="0097141F">
            <w:pPr>
              <w:spacing w:after="0"/>
              <w:jc w:val="center"/>
              <w:rPr>
                <w:rFonts w:ascii="Times New Roman" w:hAnsi="Times New Roman" w:cs="Times New Roman"/>
                <w:b/>
                <w:color w:val="000000"/>
                <w:sz w:val="20"/>
                <w:szCs w:val="20"/>
              </w:rPr>
            </w:pPr>
            <w:r w:rsidRPr="00F93656">
              <w:rPr>
                <w:rFonts w:ascii="Times New Roman" w:hAnsi="Times New Roman" w:cs="Times New Roman"/>
                <w:b/>
                <w:color w:val="000000"/>
                <w:sz w:val="20"/>
                <w:szCs w:val="20"/>
              </w:rPr>
              <w:t>ПАЦИЕНТ:</w:t>
            </w:r>
          </w:p>
        </w:tc>
      </w:tr>
      <w:tr w:rsidR="00CD5DBF" w:rsidRPr="00F93656" w:rsidTr="0097141F">
        <w:trPr>
          <w:trHeight w:val="54"/>
        </w:trPr>
        <w:tc>
          <w:tcPr>
            <w:tcW w:w="2596" w:type="pct"/>
            <w:vMerge w:val="restart"/>
          </w:tcPr>
          <w:p w:rsidR="00CD5DBF" w:rsidRPr="00F93656" w:rsidRDefault="00CD5DBF" w:rsidP="0097141F">
            <w:pPr>
              <w:spacing w:after="0"/>
              <w:jc w:val="center"/>
              <w:rPr>
                <w:rFonts w:ascii="Times New Roman" w:hAnsi="Times New Roman" w:cs="Times New Roman"/>
                <w:color w:val="000000"/>
                <w:sz w:val="20"/>
                <w:szCs w:val="20"/>
              </w:rPr>
            </w:pPr>
            <w:r w:rsidRPr="00F93656">
              <w:rPr>
                <w:rFonts w:ascii="Times New Roman" w:hAnsi="Times New Roman" w:cs="Times New Roman"/>
                <w:color w:val="000000"/>
                <w:sz w:val="20"/>
                <w:szCs w:val="20"/>
              </w:rPr>
              <w:t>Общество с ограниченной ответственностью «</w:t>
            </w:r>
            <w:proofErr w:type="spellStart"/>
            <w:r>
              <w:rPr>
                <w:rFonts w:ascii="Times New Roman" w:hAnsi="Times New Roman" w:cs="Times New Roman"/>
                <w:color w:val="000000"/>
                <w:sz w:val="20"/>
                <w:szCs w:val="20"/>
              </w:rPr>
              <w:t>Варикоза</w:t>
            </w:r>
            <w:proofErr w:type="spellEnd"/>
            <w:r>
              <w:rPr>
                <w:rFonts w:ascii="Times New Roman" w:hAnsi="Times New Roman" w:cs="Times New Roman"/>
                <w:color w:val="000000"/>
                <w:sz w:val="20"/>
                <w:szCs w:val="20"/>
              </w:rPr>
              <w:t xml:space="preserve"> нет</w:t>
            </w:r>
            <w:r w:rsidRPr="00F93656">
              <w:rPr>
                <w:rFonts w:ascii="Times New Roman" w:hAnsi="Times New Roman" w:cs="Times New Roman"/>
                <w:color w:val="000000"/>
                <w:sz w:val="20"/>
                <w:szCs w:val="20"/>
              </w:rPr>
              <w:t>»</w:t>
            </w:r>
          </w:p>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ИНН:  </w:t>
            </w:r>
            <w:bookmarkStart w:id="3" w:name="inn"/>
            <w:bookmarkEnd w:id="3"/>
            <w:r>
              <w:rPr>
                <w:rFonts w:ascii="Times New Roman" w:hAnsi="Times New Roman" w:cs="Times New Roman"/>
                <w:color w:val="000000"/>
                <w:sz w:val="20"/>
                <w:szCs w:val="20"/>
              </w:rPr>
              <w:t>5501255633</w:t>
            </w:r>
          </w:p>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КПП: </w:t>
            </w:r>
            <w:bookmarkStart w:id="4" w:name="kpp"/>
            <w:bookmarkEnd w:id="4"/>
            <w:r>
              <w:rPr>
                <w:rFonts w:ascii="Times New Roman" w:hAnsi="Times New Roman" w:cs="Times New Roman"/>
                <w:color w:val="000000"/>
                <w:sz w:val="20"/>
                <w:szCs w:val="20"/>
              </w:rPr>
              <w:t>550401001</w:t>
            </w:r>
          </w:p>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ОГРН: </w:t>
            </w:r>
            <w:bookmarkStart w:id="5" w:name="ogrn"/>
            <w:bookmarkEnd w:id="5"/>
            <w:r>
              <w:rPr>
                <w:rFonts w:ascii="Times New Roman" w:hAnsi="Times New Roman" w:cs="Times New Roman"/>
                <w:color w:val="000000"/>
                <w:sz w:val="20"/>
                <w:szCs w:val="20"/>
              </w:rPr>
              <w:t>1145543006542</w:t>
            </w:r>
          </w:p>
          <w:p w:rsidR="00CD5DBF" w:rsidRPr="00820274"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Юридический адрес: </w:t>
            </w:r>
            <w:bookmarkStart w:id="6" w:name="addr2"/>
            <w:bookmarkEnd w:id="6"/>
            <w:r>
              <w:rPr>
                <w:rFonts w:ascii="Times New Roman" w:hAnsi="Times New Roman" w:cs="Times New Roman"/>
                <w:color w:val="000000"/>
                <w:sz w:val="20"/>
                <w:szCs w:val="20"/>
              </w:rPr>
              <w:t xml:space="preserve">644070, Омская </w:t>
            </w:r>
            <w:proofErr w:type="spellStart"/>
            <w:r>
              <w:rPr>
                <w:rFonts w:ascii="Times New Roman" w:hAnsi="Times New Roman" w:cs="Times New Roman"/>
                <w:color w:val="000000"/>
                <w:sz w:val="20"/>
                <w:szCs w:val="20"/>
              </w:rPr>
              <w:t>обл</w:t>
            </w:r>
            <w:proofErr w:type="spellEnd"/>
            <w:r>
              <w:rPr>
                <w:rFonts w:ascii="Times New Roman" w:hAnsi="Times New Roman" w:cs="Times New Roman"/>
                <w:color w:val="000000"/>
                <w:sz w:val="20"/>
                <w:szCs w:val="20"/>
              </w:rPr>
              <w:t xml:space="preserve">, городской округ город Омск, Иркутская </w:t>
            </w:r>
            <w:proofErr w:type="spellStart"/>
            <w:r>
              <w:rPr>
                <w:rFonts w:ascii="Times New Roman" w:hAnsi="Times New Roman" w:cs="Times New Roman"/>
                <w:color w:val="000000"/>
                <w:sz w:val="20"/>
                <w:szCs w:val="20"/>
              </w:rPr>
              <w:t>ул</w:t>
            </w:r>
            <w:proofErr w:type="spellEnd"/>
            <w:r>
              <w:rPr>
                <w:rFonts w:ascii="Times New Roman" w:hAnsi="Times New Roman" w:cs="Times New Roman"/>
                <w:color w:val="000000"/>
                <w:sz w:val="20"/>
                <w:szCs w:val="20"/>
              </w:rPr>
              <w:t>, дом № 68, корпус 1, помещение 3П, тел. 8 (347) 292-79-79</w:t>
            </w:r>
          </w:p>
          <w:p w:rsidR="00CD5DBF" w:rsidRPr="00820274"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Фактический адрес: </w:t>
            </w:r>
            <w:bookmarkStart w:id="7" w:name="addr1"/>
            <w:bookmarkEnd w:id="7"/>
            <w:r>
              <w:rPr>
                <w:rFonts w:ascii="Times New Roman" w:hAnsi="Times New Roman" w:cs="Times New Roman"/>
                <w:color w:val="000000"/>
                <w:sz w:val="20"/>
                <w:szCs w:val="20"/>
              </w:rPr>
              <w:t xml:space="preserve">644070, Омская </w:t>
            </w:r>
            <w:proofErr w:type="spellStart"/>
            <w:r>
              <w:rPr>
                <w:rFonts w:ascii="Times New Roman" w:hAnsi="Times New Roman" w:cs="Times New Roman"/>
                <w:color w:val="000000"/>
                <w:sz w:val="20"/>
                <w:szCs w:val="20"/>
              </w:rPr>
              <w:t>обл</w:t>
            </w:r>
            <w:proofErr w:type="spellEnd"/>
            <w:r>
              <w:rPr>
                <w:rFonts w:ascii="Times New Roman" w:hAnsi="Times New Roman" w:cs="Times New Roman"/>
                <w:color w:val="000000"/>
                <w:sz w:val="20"/>
                <w:szCs w:val="20"/>
              </w:rPr>
              <w:t xml:space="preserve">, городской округ город Омск, Иркутская </w:t>
            </w:r>
            <w:proofErr w:type="spellStart"/>
            <w:r>
              <w:rPr>
                <w:rFonts w:ascii="Times New Roman" w:hAnsi="Times New Roman" w:cs="Times New Roman"/>
                <w:color w:val="000000"/>
                <w:sz w:val="20"/>
                <w:szCs w:val="20"/>
              </w:rPr>
              <w:t>ул</w:t>
            </w:r>
            <w:proofErr w:type="spellEnd"/>
            <w:r>
              <w:rPr>
                <w:rFonts w:ascii="Times New Roman" w:hAnsi="Times New Roman" w:cs="Times New Roman"/>
                <w:color w:val="000000"/>
                <w:sz w:val="20"/>
                <w:szCs w:val="20"/>
              </w:rPr>
              <w:t>, дом № 68, корпус 1, помещение 3П, тел. 8 (347) 292-79-79</w:t>
            </w:r>
          </w:p>
          <w:p w:rsidR="00CD5DBF" w:rsidRPr="00820274"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Банк: </w:t>
            </w:r>
            <w:r>
              <w:rPr>
                <w:rFonts w:ascii="Times New Roman" w:hAnsi="Times New Roman" w:cs="Times New Roman"/>
                <w:color w:val="000000"/>
                <w:sz w:val="20"/>
                <w:szCs w:val="20"/>
              </w:rPr>
              <w:t xml:space="preserve"> </w:t>
            </w:r>
            <w:bookmarkStart w:id="8" w:name="bank"/>
            <w:bookmarkEnd w:id="8"/>
            <w:r>
              <w:rPr>
                <w:rFonts w:ascii="Times New Roman" w:hAnsi="Times New Roman" w:cs="Times New Roman"/>
                <w:color w:val="000000"/>
                <w:sz w:val="20"/>
                <w:szCs w:val="20"/>
              </w:rPr>
              <w:t>Красноярское отделение № 8646 ПАО Сбербанк</w:t>
            </w:r>
          </w:p>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р/с:</w:t>
            </w:r>
            <w:r w:rsidRPr="00B22882">
              <w:rPr>
                <w:rFonts w:ascii="Times New Roman" w:hAnsi="Times New Roman" w:cs="Times New Roman"/>
                <w:color w:val="000000"/>
                <w:sz w:val="20"/>
                <w:szCs w:val="20"/>
              </w:rPr>
              <w:t xml:space="preserve"> </w:t>
            </w:r>
            <w:bookmarkStart w:id="9" w:name="rs"/>
            <w:bookmarkEnd w:id="9"/>
            <w:r w:rsidRPr="00B22882">
              <w:rPr>
                <w:rFonts w:ascii="Times New Roman" w:hAnsi="Times New Roman" w:cs="Times New Roman"/>
                <w:color w:val="000000"/>
                <w:sz w:val="20"/>
                <w:szCs w:val="20"/>
              </w:rPr>
              <w:t>40702810431000036882</w:t>
            </w:r>
          </w:p>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к/с: </w:t>
            </w:r>
            <w:bookmarkStart w:id="10" w:name="ks"/>
            <w:bookmarkEnd w:id="10"/>
            <w:r>
              <w:rPr>
                <w:rFonts w:ascii="Times New Roman" w:hAnsi="Times New Roman" w:cs="Times New Roman"/>
                <w:color w:val="000000"/>
                <w:sz w:val="20"/>
                <w:szCs w:val="20"/>
              </w:rPr>
              <w:t>30101810800000000627</w:t>
            </w:r>
          </w:p>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БИК: </w:t>
            </w:r>
            <w:bookmarkStart w:id="11" w:name="bik"/>
            <w:bookmarkEnd w:id="11"/>
            <w:r>
              <w:rPr>
                <w:rFonts w:ascii="Times New Roman" w:hAnsi="Times New Roman" w:cs="Times New Roman"/>
                <w:color w:val="000000"/>
                <w:sz w:val="20"/>
                <w:szCs w:val="20"/>
              </w:rPr>
              <w:t>040407627</w:t>
            </w:r>
          </w:p>
          <w:p w:rsidR="00CD5DBF" w:rsidRPr="00F93656" w:rsidRDefault="00CD5DBF" w:rsidP="0097141F">
            <w:pPr>
              <w:spacing w:after="0"/>
              <w:rPr>
                <w:rFonts w:ascii="Times New Roman" w:hAnsi="Times New Roman" w:cs="Times New Roman"/>
                <w:color w:val="000000"/>
                <w:sz w:val="20"/>
                <w:szCs w:val="20"/>
                <w:lang w:val="en-US"/>
              </w:rPr>
            </w:pPr>
          </w:p>
        </w:tc>
        <w:tc>
          <w:tcPr>
            <w:tcW w:w="2404" w:type="pct"/>
          </w:tcPr>
          <w:p w:rsidR="00CD5DBF" w:rsidRPr="00F93656" w:rsidRDefault="00CD5DBF" w:rsidP="0097141F">
            <w:pPr>
              <w:spacing w:after="0"/>
              <w:rPr>
                <w:rFonts w:ascii="Times New Roman" w:hAnsi="Times New Roman" w:cs="Times New Roman"/>
                <w:bCs/>
                <w:color w:val="000000"/>
                <w:sz w:val="20"/>
                <w:szCs w:val="20"/>
              </w:rPr>
            </w:pPr>
            <w:r w:rsidRPr="00F93656">
              <w:rPr>
                <w:rFonts w:ascii="Times New Roman" w:hAnsi="Times New Roman" w:cs="Times New Roman"/>
                <w:bCs/>
                <w:color w:val="000000"/>
                <w:sz w:val="20"/>
                <w:szCs w:val="20"/>
              </w:rPr>
              <w:t>ФИО</w:t>
            </w:r>
          </w:p>
        </w:tc>
      </w:tr>
      <w:tr w:rsidR="00CD5DBF" w:rsidRPr="00F93656" w:rsidTr="0097141F">
        <w:trPr>
          <w:trHeight w:val="793"/>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shd w:val="clear" w:color="auto" w:fill="auto"/>
          </w:tcPr>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Данные документа, удостоверяющего личность: ____________________</w:t>
            </w:r>
          </w:p>
          <w:p w:rsidR="00CD5DBF" w:rsidRPr="00F93656" w:rsidRDefault="00CD5DBF" w:rsidP="0097141F">
            <w:pPr>
              <w:spacing w:after="0"/>
              <w:rPr>
                <w:rFonts w:ascii="Times New Roman" w:hAnsi="Times New Roman" w:cs="Times New Roman"/>
                <w:bCs/>
                <w:color w:val="000000"/>
                <w:sz w:val="20"/>
                <w:szCs w:val="20"/>
              </w:rPr>
            </w:pPr>
            <w:r w:rsidRPr="00F93656">
              <w:rPr>
                <w:rFonts w:ascii="Times New Roman" w:hAnsi="Times New Roman" w:cs="Times New Roman"/>
                <w:color w:val="000000"/>
                <w:sz w:val="20"/>
                <w:szCs w:val="20"/>
              </w:rPr>
              <w:t xml:space="preserve">серия </w:t>
            </w:r>
            <w:r>
              <w:rPr>
                <w:rFonts w:ascii="Times New Roman" w:hAnsi="Times New Roman" w:cs="Times New Roman"/>
                <w:color w:val="000000"/>
                <w:sz w:val="20"/>
                <w:szCs w:val="20"/>
              </w:rPr>
              <w:t xml:space="preserve"> </w:t>
            </w:r>
            <w:r w:rsidRPr="00F93656">
              <w:rPr>
                <w:rFonts w:ascii="Times New Roman" w:hAnsi="Times New Roman" w:cs="Times New Roman"/>
                <w:color w:val="000000"/>
                <w:sz w:val="20"/>
                <w:szCs w:val="20"/>
              </w:rPr>
              <w:t xml:space="preserve"> номер </w:t>
            </w:r>
            <w:r>
              <w:rPr>
                <w:rFonts w:ascii="Times New Roman" w:hAnsi="Times New Roman" w:cs="Times New Roman"/>
                <w:color w:val="000000"/>
                <w:sz w:val="20"/>
                <w:szCs w:val="20"/>
              </w:rPr>
              <w:t xml:space="preserve"> </w:t>
            </w: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b/>
                <w:color w:val="000000"/>
                <w:sz w:val="20"/>
                <w:szCs w:val="20"/>
              </w:rPr>
            </w:pPr>
          </w:p>
        </w:tc>
        <w:tc>
          <w:tcPr>
            <w:tcW w:w="2404" w:type="pct"/>
            <w:shd w:val="clear" w:color="auto" w:fill="auto"/>
          </w:tcPr>
          <w:p w:rsidR="00CD5DBF" w:rsidRPr="00F93656" w:rsidRDefault="00CD5DBF" w:rsidP="0097141F">
            <w:pPr>
              <w:spacing w:after="0"/>
              <w:rPr>
                <w:rFonts w:ascii="Times New Roman" w:hAnsi="Times New Roman" w:cs="Times New Roman"/>
                <w:bCs/>
                <w:color w:val="000000"/>
                <w:sz w:val="20"/>
                <w:szCs w:val="20"/>
              </w:rPr>
            </w:pPr>
            <w:r w:rsidRPr="00F93656">
              <w:rPr>
                <w:rFonts w:ascii="Times New Roman" w:hAnsi="Times New Roman" w:cs="Times New Roman"/>
                <w:color w:val="000000"/>
                <w:sz w:val="20"/>
                <w:szCs w:val="20"/>
              </w:rPr>
              <w:t xml:space="preserve">выдан </w:t>
            </w:r>
            <w:r>
              <w:rPr>
                <w:rFonts w:ascii="Times New Roman" w:hAnsi="Times New Roman" w:cs="Times New Roman"/>
                <w:color w:val="000000"/>
                <w:sz w:val="20"/>
                <w:szCs w:val="20"/>
              </w:rPr>
              <w:t xml:space="preserve"> </w:t>
            </w:r>
            <w:r w:rsidRPr="00F93656">
              <w:rPr>
                <w:rFonts w:ascii="Times New Roman" w:hAnsi="Times New Roman" w:cs="Times New Roman"/>
                <w:color w:val="000000"/>
                <w:sz w:val="20"/>
                <w:szCs w:val="20"/>
              </w:rPr>
              <w:t xml:space="preserve"> г.</w:t>
            </w: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shd w:val="clear" w:color="auto" w:fill="auto"/>
          </w:tcPr>
          <w:p w:rsidR="00CD5DBF" w:rsidRPr="00F93656" w:rsidRDefault="00CD5DBF" w:rsidP="0097141F">
            <w:pPr>
              <w:spacing w:after="0"/>
              <w:rPr>
                <w:rFonts w:ascii="Times New Roman" w:hAnsi="Times New Roman" w:cs="Times New Roman"/>
                <w:bCs/>
                <w:color w:val="000000"/>
                <w:sz w:val="20"/>
                <w:szCs w:val="20"/>
              </w:rPr>
            </w:pPr>
            <w:r w:rsidRPr="00F93656">
              <w:rPr>
                <w:rFonts w:ascii="Times New Roman" w:hAnsi="Times New Roman" w:cs="Times New Roman"/>
                <w:color w:val="000000"/>
                <w:sz w:val="20"/>
                <w:szCs w:val="20"/>
              </w:rPr>
              <w:t xml:space="preserve">кем выдан </w:t>
            </w:r>
            <w:r>
              <w:rPr>
                <w:rFonts w:ascii="Times New Roman" w:hAnsi="Times New Roman" w:cs="Times New Roman"/>
                <w:color w:val="000000"/>
                <w:sz w:val="20"/>
                <w:szCs w:val="20"/>
              </w:rPr>
              <w:t xml:space="preserve"> </w:t>
            </w: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shd w:val="clear" w:color="auto" w:fill="auto"/>
          </w:tcPr>
          <w:p w:rsidR="00CD5DBF" w:rsidRPr="00F93656" w:rsidRDefault="00CD5DBF" w:rsidP="0097141F">
            <w:pPr>
              <w:spacing w:after="0"/>
              <w:rPr>
                <w:rFonts w:ascii="Times New Roman" w:hAnsi="Times New Roman" w:cs="Times New Roman"/>
                <w:color w:val="000000"/>
                <w:sz w:val="20"/>
                <w:szCs w:val="20"/>
              </w:rPr>
            </w:pP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shd w:val="clear" w:color="auto" w:fill="auto"/>
          </w:tcPr>
          <w:p w:rsidR="00CD5DBF" w:rsidRPr="00F93656" w:rsidRDefault="00CD5DBF" w:rsidP="0097141F">
            <w:pPr>
              <w:spacing w:after="0"/>
              <w:rPr>
                <w:rFonts w:ascii="Times New Roman" w:hAnsi="Times New Roman" w:cs="Times New Roman"/>
                <w:bCs/>
                <w:color w:val="000000"/>
                <w:sz w:val="20"/>
                <w:szCs w:val="20"/>
              </w:rPr>
            </w:pPr>
            <w:r w:rsidRPr="00F93656">
              <w:rPr>
                <w:rFonts w:ascii="Times New Roman" w:hAnsi="Times New Roman" w:cs="Times New Roman"/>
                <w:color w:val="000000"/>
                <w:sz w:val="20"/>
                <w:szCs w:val="20"/>
              </w:rPr>
              <w:t>Иные адреса для направления письменного ответа: _____________________________________________</w:t>
            </w: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tcPr>
          <w:p w:rsidR="00CD5DBF" w:rsidRPr="00F93656" w:rsidRDefault="00CD5DBF" w:rsidP="0097141F">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Телефон: </w:t>
            </w:r>
            <w:r>
              <w:rPr>
                <w:rFonts w:ascii="Times New Roman" w:hAnsi="Times New Roman" w:cs="Times New Roman"/>
                <w:color w:val="000000"/>
                <w:sz w:val="20"/>
                <w:szCs w:val="20"/>
              </w:rPr>
              <w:t xml:space="preserve"> </w:t>
            </w: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tcPr>
          <w:p w:rsidR="00CD5DBF" w:rsidRPr="00F93656" w:rsidRDefault="00CD5DBF" w:rsidP="0097141F">
            <w:pPr>
              <w:spacing w:after="0"/>
              <w:rPr>
                <w:rFonts w:ascii="Times New Roman" w:hAnsi="Times New Roman" w:cs="Times New Roman"/>
                <w:bCs/>
                <w:color w:val="000000"/>
                <w:sz w:val="20"/>
                <w:szCs w:val="20"/>
              </w:rPr>
            </w:pP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tcPr>
          <w:p w:rsidR="00CD5DBF" w:rsidRPr="00F93656" w:rsidRDefault="00CD5DBF" w:rsidP="0097141F">
            <w:pPr>
              <w:spacing w:after="0"/>
              <w:rPr>
                <w:rFonts w:ascii="Times New Roman" w:hAnsi="Times New Roman" w:cs="Times New Roman"/>
                <w:bCs/>
                <w:color w:val="000000"/>
                <w:sz w:val="20"/>
                <w:szCs w:val="20"/>
              </w:rPr>
            </w:pPr>
          </w:p>
        </w:tc>
      </w:tr>
      <w:tr w:rsidR="00CD5DBF" w:rsidRPr="00F93656" w:rsidTr="0097141F">
        <w:trPr>
          <w:trHeight w:val="529"/>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tcPr>
          <w:p w:rsidR="00CD5DBF" w:rsidRPr="00F93656" w:rsidRDefault="00CD5DBF" w:rsidP="0097141F">
            <w:pPr>
              <w:spacing w:after="0"/>
              <w:jc w:val="center"/>
              <w:rPr>
                <w:rFonts w:ascii="Times New Roman" w:hAnsi="Times New Roman" w:cs="Times New Roman"/>
                <w:color w:val="000000"/>
                <w:sz w:val="20"/>
                <w:szCs w:val="20"/>
              </w:rPr>
            </w:pPr>
          </w:p>
        </w:tc>
      </w:tr>
      <w:tr w:rsidR="00CD5DBF" w:rsidRPr="00F93656" w:rsidTr="0097141F">
        <w:trPr>
          <w:trHeight w:val="54"/>
        </w:trPr>
        <w:tc>
          <w:tcPr>
            <w:tcW w:w="2596" w:type="pct"/>
            <w:vMerge/>
          </w:tcPr>
          <w:p w:rsidR="00CD5DBF" w:rsidRPr="00F93656" w:rsidRDefault="00CD5DBF" w:rsidP="0097141F">
            <w:pPr>
              <w:spacing w:after="0"/>
              <w:rPr>
                <w:rFonts w:ascii="Times New Roman" w:hAnsi="Times New Roman" w:cs="Times New Roman"/>
                <w:color w:val="000000"/>
                <w:sz w:val="20"/>
                <w:szCs w:val="20"/>
              </w:rPr>
            </w:pPr>
          </w:p>
        </w:tc>
        <w:tc>
          <w:tcPr>
            <w:tcW w:w="2404" w:type="pct"/>
          </w:tcPr>
          <w:p w:rsidR="00CD5DBF" w:rsidRPr="00F93656" w:rsidRDefault="00CD5DBF" w:rsidP="0097141F">
            <w:pPr>
              <w:spacing w:after="0"/>
              <w:rPr>
                <w:rFonts w:ascii="Times New Roman" w:hAnsi="Times New Roman" w:cs="Times New Roman"/>
                <w:bCs/>
                <w:color w:val="000000"/>
                <w:sz w:val="20"/>
                <w:szCs w:val="20"/>
              </w:rPr>
            </w:pPr>
          </w:p>
        </w:tc>
      </w:tr>
      <w:tr w:rsidR="00CD5DBF" w:rsidRPr="00F93656" w:rsidTr="0097141F">
        <w:trPr>
          <w:trHeight w:val="54"/>
        </w:trPr>
        <w:tc>
          <w:tcPr>
            <w:tcW w:w="2596" w:type="pct"/>
          </w:tcPr>
          <w:p w:rsidR="00CD5DBF" w:rsidRPr="00F93656" w:rsidRDefault="00CD5DBF" w:rsidP="0097141F">
            <w:pPr>
              <w:spacing w:after="0"/>
              <w:rPr>
                <w:rFonts w:ascii="Times New Roman" w:hAnsi="Times New Roman" w:cs="Times New Roman"/>
                <w:color w:val="000000"/>
                <w:sz w:val="20"/>
                <w:szCs w:val="20"/>
              </w:rPr>
            </w:pPr>
          </w:p>
        </w:tc>
        <w:tc>
          <w:tcPr>
            <w:tcW w:w="2404" w:type="pct"/>
          </w:tcPr>
          <w:p w:rsidR="00CD5DBF" w:rsidRPr="00F93656" w:rsidRDefault="00CD5DBF" w:rsidP="0097141F">
            <w:pPr>
              <w:spacing w:after="0"/>
              <w:rPr>
                <w:rFonts w:ascii="Times New Roman" w:hAnsi="Times New Roman" w:cs="Times New Roman"/>
                <w:bCs/>
                <w:color w:val="000000"/>
                <w:sz w:val="20"/>
                <w:szCs w:val="20"/>
              </w:rPr>
            </w:pPr>
          </w:p>
        </w:tc>
      </w:tr>
      <w:tr w:rsidR="00CD5DBF" w:rsidRPr="00F93656" w:rsidTr="0097141F">
        <w:trPr>
          <w:trHeight w:val="54"/>
        </w:trPr>
        <w:tc>
          <w:tcPr>
            <w:tcW w:w="2596" w:type="pct"/>
          </w:tcPr>
          <w:p w:rsidR="00CD5DBF" w:rsidRPr="00F93656" w:rsidRDefault="00CD5DBF" w:rsidP="0097141F">
            <w:pPr>
              <w:spacing w:after="0"/>
              <w:rPr>
                <w:rFonts w:ascii="Times New Roman" w:hAnsi="Times New Roman" w:cs="Times New Roman"/>
                <w:color w:val="000000"/>
                <w:sz w:val="20"/>
                <w:szCs w:val="20"/>
              </w:rPr>
            </w:pPr>
          </w:p>
        </w:tc>
        <w:tc>
          <w:tcPr>
            <w:tcW w:w="2404" w:type="pct"/>
          </w:tcPr>
          <w:p w:rsidR="00CD5DBF" w:rsidRPr="00F93656" w:rsidRDefault="00CD5DBF" w:rsidP="0097141F">
            <w:pPr>
              <w:spacing w:after="0"/>
              <w:jc w:val="center"/>
              <w:rPr>
                <w:rFonts w:ascii="Times New Roman" w:hAnsi="Times New Roman" w:cs="Times New Roman"/>
                <w:bCs/>
                <w:color w:val="000000"/>
                <w:sz w:val="20"/>
                <w:szCs w:val="20"/>
              </w:rPr>
            </w:pPr>
          </w:p>
        </w:tc>
      </w:tr>
      <w:tr w:rsidR="00CD5DBF" w:rsidRPr="00F93656" w:rsidTr="0097141F">
        <w:trPr>
          <w:trHeight w:val="52"/>
        </w:trPr>
        <w:tc>
          <w:tcPr>
            <w:tcW w:w="2596" w:type="pct"/>
          </w:tcPr>
          <w:p w:rsidR="00CD5DBF" w:rsidRPr="00F93656" w:rsidRDefault="00CD5DBF" w:rsidP="0097141F">
            <w:pPr>
              <w:spacing w:after="0"/>
              <w:ind w:right="1320"/>
              <w:jc w:val="right"/>
              <w:rPr>
                <w:rFonts w:ascii="Times New Roman" w:hAnsi="Times New Roman" w:cs="Times New Roman"/>
                <w:color w:val="000000"/>
                <w:sz w:val="20"/>
                <w:szCs w:val="20"/>
              </w:rPr>
            </w:pPr>
          </w:p>
        </w:tc>
        <w:tc>
          <w:tcPr>
            <w:tcW w:w="2404" w:type="pct"/>
          </w:tcPr>
          <w:p w:rsidR="00CD5DBF" w:rsidRPr="00F93656" w:rsidRDefault="00CD5DBF" w:rsidP="0097141F">
            <w:pPr>
              <w:spacing w:after="0"/>
              <w:rPr>
                <w:rFonts w:ascii="Times New Roman" w:hAnsi="Times New Roman" w:cs="Times New Roman"/>
                <w:bCs/>
                <w:color w:val="000000"/>
                <w:sz w:val="20"/>
                <w:szCs w:val="20"/>
              </w:rPr>
            </w:pPr>
          </w:p>
        </w:tc>
      </w:tr>
    </w:tbl>
    <w:p w:rsidR="00CD5DBF" w:rsidRPr="00F93656" w:rsidRDefault="00CD5DBF" w:rsidP="00CD5DBF">
      <w:pPr>
        <w:widowControl w:val="0"/>
        <w:spacing w:after="0" w:line="200" w:lineRule="atLeast"/>
        <w:ind w:left="405"/>
        <w:rPr>
          <w:rFonts w:ascii="Times New Roman" w:eastAsia="Times New Roman" w:hAnsi="Times New Roman" w:cs="Times New Roman"/>
          <w:b/>
          <w:color w:val="000000"/>
          <w:kern w:val="1"/>
          <w:sz w:val="16"/>
          <w:szCs w:val="16"/>
        </w:rPr>
      </w:pPr>
    </w:p>
    <w:p w:rsidR="00CD5DBF" w:rsidRPr="00F93656" w:rsidRDefault="00CD5DBF" w:rsidP="00CD5DBF">
      <w:pPr>
        <w:widowControl w:val="0"/>
        <w:numPr>
          <w:ilvl w:val="0"/>
          <w:numId w:val="5"/>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Подписи</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сторон</w:t>
      </w:r>
      <w:proofErr w:type="spellEnd"/>
    </w:p>
    <w:p w:rsidR="00CD5DBF" w:rsidRPr="00F93656" w:rsidRDefault="00CD5DBF" w:rsidP="00CD5DBF">
      <w:pPr>
        <w:widowControl w:val="0"/>
        <w:spacing w:after="0" w:line="200" w:lineRule="atLeast"/>
        <w:ind w:left="405"/>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Я, </w:t>
      </w:r>
      <w:proofErr w:type="spellStart"/>
      <w:r>
        <w:rPr>
          <w:rFonts w:ascii="Times New Roman" w:eastAsia="Times New Roman" w:hAnsi="Times New Roman" w:cs="Times New Roman"/>
          <w:color w:val="000000"/>
          <w:kern w:val="1"/>
          <w:sz w:val="18"/>
          <w:szCs w:val="18"/>
          <w:shd w:val="clear" w:color="auto" w:fill="C0C0C0"/>
          <w:lang w:val="de-DE"/>
        </w:rPr>
        <w:t>Каштанова</w:t>
      </w:r>
      <w:proofErr w:type="spellEnd"/>
      <w:r>
        <w:rPr>
          <w:rFonts w:ascii="Times New Roman" w:eastAsia="Times New Roman" w:hAnsi="Times New Roman" w:cs="Times New Roman"/>
          <w:color w:val="000000"/>
          <w:kern w:val="1"/>
          <w:sz w:val="18"/>
          <w:szCs w:val="18"/>
          <w:shd w:val="clear" w:color="auto" w:fill="C0C0C0"/>
          <w:lang w:val="de-DE"/>
        </w:rPr>
        <w:t xml:space="preserve"> </w:t>
      </w:r>
      <w:proofErr w:type="spellStart"/>
      <w:r>
        <w:rPr>
          <w:rFonts w:ascii="Times New Roman" w:eastAsia="Times New Roman" w:hAnsi="Times New Roman" w:cs="Times New Roman"/>
          <w:color w:val="000000"/>
          <w:kern w:val="1"/>
          <w:sz w:val="18"/>
          <w:szCs w:val="18"/>
          <w:shd w:val="clear" w:color="auto" w:fill="C0C0C0"/>
          <w:lang w:val="de-DE"/>
        </w:rPr>
        <w:t>Татьяна</w:t>
      </w:r>
      <w:proofErr w:type="spellEnd"/>
      <w:r>
        <w:rPr>
          <w:rFonts w:ascii="Times New Roman" w:eastAsia="Times New Roman" w:hAnsi="Times New Roman" w:cs="Times New Roman"/>
          <w:color w:val="000000"/>
          <w:kern w:val="1"/>
          <w:sz w:val="18"/>
          <w:szCs w:val="18"/>
          <w:shd w:val="clear" w:color="auto" w:fill="C0C0C0"/>
          <w:lang w:val="de-DE"/>
        </w:rPr>
        <w:t xml:space="preserve"> </w:t>
      </w:r>
      <w:proofErr w:type="spellStart"/>
      <w:r>
        <w:rPr>
          <w:rFonts w:ascii="Times New Roman" w:eastAsia="Times New Roman" w:hAnsi="Times New Roman" w:cs="Times New Roman"/>
          <w:color w:val="000000"/>
          <w:kern w:val="1"/>
          <w:sz w:val="18"/>
          <w:szCs w:val="18"/>
          <w:shd w:val="clear" w:color="auto" w:fill="C0C0C0"/>
          <w:lang w:val="de-DE"/>
        </w:rPr>
        <w:t>Рудольфовна</w:t>
      </w:r>
      <w:proofErr w:type="spellEnd"/>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w:t>
      </w:r>
      <w:proofErr w:type="spellStart"/>
      <w:r w:rsidRPr="00F93656">
        <w:rPr>
          <w:rFonts w:ascii="Times New Roman" w:eastAsia="Times New Roman" w:hAnsi="Times New Roman" w:cs="Times New Roman"/>
          <w:color w:val="000000"/>
          <w:kern w:val="1"/>
          <w:sz w:val="18"/>
          <w:szCs w:val="18"/>
          <w:lang w:val="de-DE"/>
        </w:rPr>
        <w:t>одтверждаю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своей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подписью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что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прочитал</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вышеизложенную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информацию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понятна</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выражаю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добровольное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согласие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получение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платной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основе</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 xml:space="preserve">. Я </w:t>
      </w:r>
      <w:proofErr w:type="spellStart"/>
      <w:r w:rsidRPr="00F93656">
        <w:rPr>
          <w:rFonts w:ascii="Times New Roman" w:eastAsia="Times New Roman" w:hAnsi="Times New Roman" w:cs="Times New Roman"/>
          <w:color w:val="000000"/>
          <w:kern w:val="1"/>
          <w:sz w:val="18"/>
          <w:szCs w:val="18"/>
          <w:lang w:val="de-DE"/>
        </w:rPr>
        <w:t>подтверждаю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что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ознакомлен</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Прейскурантом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правилами</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 xml:space="preserve">поведения в </w:t>
      </w:r>
      <w:r w:rsidRPr="00F93656">
        <w:rPr>
          <w:rFonts w:ascii="Times New Roman" w:eastAsia="Times New Roman" w:hAnsi="Times New Roman" w:cs="Times New Roman"/>
          <w:color w:val="000000"/>
          <w:kern w:val="1"/>
          <w:sz w:val="18"/>
          <w:szCs w:val="18"/>
          <w:lang w:val="de-DE"/>
        </w:rPr>
        <w:t xml:space="preserve"> ООО «</w:t>
      </w:r>
      <w:bookmarkStart w:id="12" w:name="ooo7"/>
      <w:bookmarkEnd w:id="12"/>
      <w:proofErr w:type="spellStart"/>
      <w:r>
        <w:rPr>
          <w:rFonts w:ascii="Times New Roman" w:eastAsia="Times New Roman" w:hAnsi="Times New Roman" w:cs="Times New Roman"/>
          <w:color w:val="000000"/>
          <w:kern w:val="1"/>
          <w:sz w:val="18"/>
          <w:szCs w:val="18"/>
          <w:lang w:val="de-DE"/>
        </w:rPr>
        <w:t>Варикоза</w:t>
      </w:r>
      <w:proofErr w:type="spellEnd"/>
      <w:r>
        <w:rPr>
          <w:rFonts w:ascii="Times New Roman" w:eastAsia="Times New Roman" w:hAnsi="Times New Roman" w:cs="Times New Roman"/>
          <w:color w:val="000000"/>
          <w:kern w:val="1"/>
          <w:sz w:val="18"/>
          <w:szCs w:val="18"/>
          <w:lang w:val="de-DE"/>
        </w:rPr>
        <w:t xml:space="preserve"> </w:t>
      </w:r>
      <w:proofErr w:type="spellStart"/>
      <w:r>
        <w:rPr>
          <w:rFonts w:ascii="Times New Roman" w:eastAsia="Times New Roman" w:hAnsi="Times New Roman" w:cs="Times New Roman"/>
          <w:color w:val="000000"/>
          <w:kern w:val="1"/>
          <w:sz w:val="18"/>
          <w:szCs w:val="18"/>
          <w:lang w:val="de-DE"/>
        </w:rPr>
        <w:t>нет</w:t>
      </w:r>
      <w:proofErr w:type="spellEnd"/>
      <w:r w:rsidRPr="00F93656">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rPr>
        <w:t xml:space="preserve"> и положением о порядке и условиях предоставления платных медицинских услуг в ООО «</w:t>
      </w:r>
      <w:bookmarkStart w:id="13" w:name="ooo8"/>
      <w:bookmarkEnd w:id="13"/>
      <w:proofErr w:type="spellStart"/>
      <w:r>
        <w:rPr>
          <w:rFonts w:ascii="Times New Roman" w:eastAsia="Times New Roman" w:hAnsi="Times New Roman" w:cs="Times New Roman"/>
          <w:color w:val="000000"/>
          <w:kern w:val="1"/>
          <w:sz w:val="18"/>
          <w:szCs w:val="18"/>
        </w:rPr>
        <w:t>Варикоза</w:t>
      </w:r>
      <w:proofErr w:type="spellEnd"/>
      <w:r>
        <w:rPr>
          <w:rFonts w:ascii="Times New Roman" w:eastAsia="Times New Roman" w:hAnsi="Times New Roman" w:cs="Times New Roman"/>
          <w:color w:val="000000"/>
          <w:kern w:val="1"/>
          <w:sz w:val="18"/>
          <w:szCs w:val="18"/>
        </w:rPr>
        <w:t xml:space="preserve"> нет</w:t>
      </w:r>
      <w:r w:rsidRPr="00F93656">
        <w:rPr>
          <w:rFonts w:ascii="Times New Roman" w:eastAsia="Times New Roman" w:hAnsi="Times New Roman" w:cs="Times New Roman"/>
          <w:color w:val="000000"/>
          <w:kern w:val="1"/>
          <w:sz w:val="18"/>
          <w:szCs w:val="18"/>
        </w:rPr>
        <w:t>»</w:t>
      </w:r>
    </w:p>
    <w:p w:rsidR="00CD5DBF" w:rsidRPr="00F93656" w:rsidRDefault="00CD5DBF" w:rsidP="00CD5DBF">
      <w:pPr>
        <w:widowControl w:val="0"/>
        <w:spacing w:after="0" w:line="200" w:lineRule="atLeast"/>
        <w:ind w:left="360"/>
        <w:jc w:val="both"/>
        <w:rPr>
          <w:rFonts w:ascii="Times New Roman" w:eastAsia="Times New Roman" w:hAnsi="Times New Roman" w:cs="Times New Roman"/>
          <w:color w:val="000000"/>
          <w:kern w:val="1"/>
          <w:sz w:val="18"/>
          <w:szCs w:val="18"/>
        </w:rPr>
      </w:pP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 </w:t>
      </w:r>
      <w:proofErr w:type="spellStart"/>
      <w:r>
        <w:rPr>
          <w:rFonts w:ascii="Times New Roman" w:eastAsia="Times New Roman" w:hAnsi="Times New Roman" w:cs="Times New Roman"/>
          <w:color w:val="000000"/>
          <w:kern w:val="1"/>
          <w:sz w:val="18"/>
          <w:szCs w:val="18"/>
          <w:lang w:val="de-DE"/>
        </w:rPr>
        <w:t>Директор</w:t>
      </w:r>
      <w:proofErr w:type="spellEnd"/>
      <w:r>
        <w:rPr>
          <w:rFonts w:ascii="Times New Roman" w:eastAsia="Times New Roman" w:hAnsi="Times New Roman" w:cs="Times New Roman"/>
          <w:color w:val="000000"/>
          <w:kern w:val="1"/>
          <w:sz w:val="18"/>
          <w:szCs w:val="18"/>
          <w:lang w:val="de-DE"/>
        </w:rPr>
        <w:t xml:space="preserve"> ОП</w:t>
      </w:r>
      <w:r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color w:val="000000"/>
          <w:kern w:val="1"/>
          <w:sz w:val="18"/>
          <w:szCs w:val="18"/>
          <w:lang w:val="de-DE"/>
        </w:rPr>
        <w:t>ООО «</w:t>
      </w:r>
      <w:proofErr w:type="spellStart"/>
      <w:r>
        <w:rPr>
          <w:rFonts w:ascii="Times New Roman" w:eastAsia="Times New Roman" w:hAnsi="Times New Roman" w:cs="Times New Roman"/>
          <w:color w:val="000000"/>
          <w:kern w:val="1"/>
          <w:sz w:val="18"/>
          <w:szCs w:val="18"/>
          <w:lang w:val="de-DE"/>
        </w:rPr>
        <w:t>Варикоза</w:t>
      </w:r>
      <w:proofErr w:type="spellEnd"/>
      <w:r>
        <w:rPr>
          <w:rFonts w:ascii="Times New Roman" w:eastAsia="Times New Roman" w:hAnsi="Times New Roman" w:cs="Times New Roman"/>
          <w:color w:val="000000"/>
          <w:kern w:val="1"/>
          <w:sz w:val="18"/>
          <w:szCs w:val="18"/>
          <w:lang w:val="de-DE"/>
        </w:rPr>
        <w:t xml:space="preserve"> </w:t>
      </w:r>
      <w:proofErr w:type="spellStart"/>
      <w:r>
        <w:rPr>
          <w:rFonts w:ascii="Times New Roman" w:eastAsia="Times New Roman" w:hAnsi="Times New Roman" w:cs="Times New Roman"/>
          <w:color w:val="000000"/>
          <w:kern w:val="1"/>
          <w:sz w:val="18"/>
          <w:szCs w:val="18"/>
          <w:lang w:val="de-DE"/>
        </w:rPr>
        <w:t>нет</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ab/>
      </w:r>
      <w:r>
        <w:rPr>
          <w:rFonts w:ascii="Times New Roman" w:eastAsia="Times New Roman" w:hAnsi="Times New Roman" w:cs="Times New Roman"/>
          <w:color w:val="000000"/>
          <w:kern w:val="1"/>
          <w:sz w:val="18"/>
          <w:szCs w:val="18"/>
        </w:rPr>
        <w:tab/>
      </w:r>
      <w:r>
        <w:rPr>
          <w:rFonts w:ascii="Times New Roman" w:eastAsia="Times New Roman" w:hAnsi="Times New Roman" w:cs="Times New Roman"/>
          <w:color w:val="000000"/>
          <w:kern w:val="1"/>
          <w:sz w:val="18"/>
          <w:szCs w:val="18"/>
        </w:rPr>
        <w:tab/>
      </w:r>
      <w:r w:rsidRPr="00E55EAE">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 xml:space="preserve">Подпись Пациента  </w:t>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rPr>
      </w:pP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 </w:t>
      </w:r>
      <w:r>
        <w:rPr>
          <w:rFonts w:ascii="Times New Roman" w:eastAsia="Times New Roman" w:hAnsi="Times New Roman" w:cs="Times New Roman"/>
          <w:color w:val="000000"/>
          <w:kern w:val="1"/>
          <w:sz w:val="18"/>
          <w:szCs w:val="18"/>
        </w:rPr>
        <w:t xml:space="preserve">Синицына Л. Н. </w:t>
      </w:r>
      <w:r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ab/>
      </w:r>
      <w:r>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ab/>
      </w: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lang w:val="de-DE"/>
        </w:rPr>
      </w:pPr>
    </w:p>
    <w:p w:rsidR="00CD5DBF" w:rsidRPr="00F93656" w:rsidRDefault="00CD5DBF" w:rsidP="00CD5DBF">
      <w:pPr>
        <w:widowControl w:val="0"/>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______________________</w:t>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shd w:val="clear" w:color="auto" w:fill="C0C0C0"/>
        </w:rPr>
        <w:t>________________________________</w:t>
      </w:r>
    </w:p>
    <w:p w:rsidR="00CD5DBF" w:rsidRPr="00F93656" w:rsidRDefault="00CD5DBF" w:rsidP="00CD5DBF">
      <w:pPr>
        <w:widowControl w:val="0"/>
        <w:spacing w:after="0" w:line="200" w:lineRule="atLeast"/>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М.П.</w:t>
      </w:r>
    </w:p>
    <w:p w:rsidR="00CD5DBF" w:rsidRPr="00F93656" w:rsidRDefault="00CD5DBF" w:rsidP="00CD5DBF">
      <w:pPr>
        <w:widowControl w:val="0"/>
        <w:spacing w:after="0" w:line="200" w:lineRule="atLeast"/>
        <w:rPr>
          <w:rFonts w:ascii="Times New Roman" w:eastAsia="Times New Roman" w:hAnsi="Times New Roman" w:cs="Times New Roman"/>
          <w:color w:val="000000"/>
          <w:kern w:val="1"/>
          <w:sz w:val="18"/>
          <w:szCs w:val="18"/>
        </w:rPr>
      </w:pPr>
    </w:p>
    <w:p w:rsidR="00CD5DBF" w:rsidRPr="00F93656" w:rsidRDefault="00CD5DBF" w:rsidP="00CD5DBF">
      <w:pPr>
        <w:widowControl w:val="0"/>
        <w:spacing w:after="0" w:line="200" w:lineRule="atLeast"/>
        <w:rPr>
          <w:rFonts w:ascii="Times New Roman" w:eastAsia="Times New Roman" w:hAnsi="Times New Roman" w:cs="Times New Roman"/>
          <w:color w:val="000000"/>
          <w:kern w:val="1"/>
          <w:sz w:val="18"/>
          <w:szCs w:val="18"/>
        </w:rPr>
      </w:pPr>
    </w:p>
    <w:p w:rsidR="00CD5DBF" w:rsidRPr="00F93656" w:rsidRDefault="00CD5DBF" w:rsidP="00CD5DBF">
      <w:pPr>
        <w:widowControl w:val="0"/>
        <w:spacing w:after="0" w:line="200" w:lineRule="atLeast"/>
        <w:rPr>
          <w:rFonts w:ascii="Times New Roman" w:eastAsia="Verdana" w:hAnsi="Times New Roman" w:cs="Times New Roman"/>
          <w:b/>
          <w:bCs/>
          <w:color w:val="000000"/>
          <w:kern w:val="1"/>
          <w:sz w:val="18"/>
          <w:szCs w:val="18"/>
        </w:rPr>
      </w:pPr>
    </w:p>
    <w:p w:rsidR="00CD5DBF" w:rsidRPr="00F93656" w:rsidRDefault="00CD5DBF" w:rsidP="00CD5DBF">
      <w:pPr>
        <w:widowControl w:val="0"/>
        <w:spacing w:after="0" w:line="200" w:lineRule="atLeast"/>
        <w:rPr>
          <w:rFonts w:ascii="Times New Roman" w:eastAsia="Verdana" w:hAnsi="Times New Roman" w:cs="Times New Roman"/>
          <w:b/>
          <w:bCs/>
          <w:color w:val="000000"/>
          <w:kern w:val="1"/>
          <w:sz w:val="18"/>
          <w:szCs w:val="18"/>
        </w:rPr>
      </w:pPr>
    </w:p>
    <w:p w:rsidR="00CD5DBF" w:rsidRPr="00F93656" w:rsidRDefault="00CD5DBF" w:rsidP="00CD5DBF">
      <w:pPr>
        <w:widowControl w:val="0"/>
        <w:spacing w:after="0" w:line="200" w:lineRule="atLeast"/>
        <w:rPr>
          <w:rFonts w:ascii="Times New Roman" w:eastAsia="Verdana" w:hAnsi="Times New Roman" w:cs="Times New Roman"/>
          <w:b/>
          <w:bCs/>
          <w:color w:val="000000"/>
          <w:kern w:val="1"/>
          <w:sz w:val="18"/>
          <w:szCs w:val="18"/>
        </w:rPr>
      </w:pPr>
    </w:p>
    <w:p w:rsidR="00CD5DBF" w:rsidRPr="00F93656" w:rsidRDefault="00CD5DBF" w:rsidP="00CD5DBF">
      <w:pPr>
        <w:widowControl w:val="0"/>
        <w:spacing w:after="0" w:line="200" w:lineRule="atLeast"/>
        <w:rPr>
          <w:rFonts w:ascii="Times New Roman" w:eastAsia="Verdana" w:hAnsi="Times New Roman" w:cs="Times New Roman"/>
          <w:b/>
          <w:bCs/>
          <w:color w:val="000000"/>
          <w:kern w:val="1"/>
          <w:sz w:val="18"/>
          <w:szCs w:val="18"/>
        </w:rPr>
      </w:pPr>
    </w:p>
    <w:p w:rsidR="00CD5DBF" w:rsidRPr="00F93656" w:rsidRDefault="00CD5DBF" w:rsidP="00CD5DBF">
      <w:pPr>
        <w:widowControl w:val="0"/>
        <w:spacing w:after="0" w:line="200" w:lineRule="atLeast"/>
        <w:rPr>
          <w:rFonts w:ascii="Times New Roman" w:eastAsia="Verdana" w:hAnsi="Times New Roman" w:cs="Times New Roman"/>
          <w:b/>
          <w:bCs/>
          <w:color w:val="000000"/>
          <w:kern w:val="1"/>
          <w:sz w:val="18"/>
          <w:szCs w:val="18"/>
        </w:rPr>
      </w:pPr>
    </w:p>
    <w:p w:rsidR="00CD5DBF" w:rsidRPr="00F93656" w:rsidRDefault="00CD5DBF" w:rsidP="00CD5DBF">
      <w:pPr>
        <w:widowControl w:val="0"/>
        <w:spacing w:after="0" w:line="200" w:lineRule="atLeast"/>
        <w:rPr>
          <w:rFonts w:ascii="Times New Roman" w:eastAsia="Verdana" w:hAnsi="Times New Roman" w:cs="Times New Roman"/>
          <w:color w:val="000000"/>
          <w:kern w:val="1"/>
          <w:sz w:val="18"/>
          <w:szCs w:val="18"/>
        </w:rPr>
      </w:pPr>
      <w:r>
        <w:rPr>
          <w:rFonts w:ascii="Times New Roman" w:eastAsia="Verdana" w:hAnsi="Times New Roman" w:cs="Times New Roman"/>
          <w:b/>
          <w:bCs/>
          <w:color w:val="000000"/>
          <w:kern w:val="1"/>
          <w:sz w:val="18"/>
          <w:szCs w:val="18"/>
        </w:rPr>
        <w:br w:type="page"/>
      </w:r>
      <w:r w:rsidRPr="00F93656">
        <w:rPr>
          <w:rFonts w:ascii="Times New Roman" w:eastAsia="Verdana" w:hAnsi="Times New Roman" w:cs="Times New Roman"/>
          <w:b/>
          <w:bCs/>
          <w:color w:val="000000"/>
          <w:kern w:val="1"/>
          <w:sz w:val="18"/>
          <w:szCs w:val="18"/>
        </w:rPr>
        <w:lastRenderedPageBreak/>
        <w:t>ИНФОРМИРОВАННОЕ ДОБРОВОЛЬНОЕ СОГЛАСИЕ ПАЦИЕНТА НА ВЫПОЛНЕНИЕ ДИАГНОСТИЧЕСКИХ ИССЛЕДОВАНИЙ, ЛЕЧЕБНЫХ МЕРОПРИЯТИЙ</w:t>
      </w:r>
    </w:p>
    <w:p w:rsidR="00CD5DBF" w:rsidRPr="00F93656" w:rsidRDefault="00CD5DBF" w:rsidP="00CD5DBF">
      <w:pPr>
        <w:widowControl w:val="0"/>
        <w:tabs>
          <w:tab w:val="left" w:pos="4887"/>
        </w:tabs>
        <w:spacing w:after="0" w:line="200" w:lineRule="atLeast"/>
        <w:jc w:val="center"/>
        <w:rPr>
          <w:rFonts w:ascii="Times New Roman" w:eastAsia="Verdana" w:hAnsi="Times New Roman" w:cs="Times New Roman"/>
          <w:color w:val="000000"/>
          <w:kern w:val="1"/>
          <w:sz w:val="18"/>
          <w:szCs w:val="18"/>
        </w:rPr>
      </w:pP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vertAlign w:val="superscript"/>
        </w:rPr>
      </w:pPr>
      <w:r w:rsidRPr="00F93656">
        <w:rPr>
          <w:rFonts w:ascii="Times New Roman" w:eastAsia="Verdana" w:hAnsi="Times New Roman" w:cs="Times New Roman"/>
          <w:color w:val="000000"/>
          <w:kern w:val="1"/>
          <w:sz w:val="18"/>
          <w:szCs w:val="18"/>
        </w:rPr>
        <w:t>1. Я</w:t>
      </w:r>
    </w:p>
    <w:p w:rsidR="00CD5DBF"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vertAlign w:val="superscript"/>
        </w:rPr>
      </w:pP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vertAlign w:val="superscript"/>
        </w:rPr>
      </w:pPr>
      <w:r w:rsidRPr="00F93656">
        <w:rPr>
          <w:rFonts w:ascii="Times New Roman" w:eastAsia="Verdana" w:hAnsi="Times New Roman" w:cs="Times New Roman"/>
          <w:color w:val="000000"/>
          <w:kern w:val="1"/>
          <w:sz w:val="18"/>
          <w:szCs w:val="18"/>
        </w:rPr>
        <w:tab/>
        <w:t xml:space="preserve">                        </w:t>
      </w:r>
      <w:r w:rsidRPr="00F93656">
        <w:rPr>
          <w:rFonts w:ascii="Times New Roman" w:eastAsia="Verdana" w:hAnsi="Times New Roman" w:cs="Times New Roman"/>
          <w:color w:val="000000"/>
          <w:kern w:val="1"/>
          <w:sz w:val="18"/>
          <w:szCs w:val="18"/>
        </w:rPr>
        <w:tab/>
      </w:r>
      <w:r w:rsidRPr="00F93656">
        <w:rPr>
          <w:rFonts w:ascii="Times New Roman" w:eastAsia="Verdana" w:hAnsi="Times New Roman" w:cs="Times New Roman"/>
          <w:color w:val="000000"/>
          <w:kern w:val="1"/>
          <w:sz w:val="18"/>
          <w:szCs w:val="18"/>
        </w:rPr>
        <w:tab/>
        <w:t xml:space="preserve">_____________________  </w:t>
      </w:r>
      <w:r w:rsidRPr="00F93656">
        <w:rPr>
          <w:rFonts w:ascii="Times New Roman" w:eastAsia="Verdana" w:hAnsi="Times New Roman" w:cs="Times New Roman"/>
          <w:color w:val="000000"/>
          <w:kern w:val="1"/>
          <w:sz w:val="18"/>
          <w:szCs w:val="18"/>
          <w:shd w:val="clear" w:color="auto" w:fill="C0C0C0"/>
        </w:rPr>
        <w:t>˅</w:t>
      </w:r>
      <w:r w:rsidRPr="00F93656">
        <w:rPr>
          <w:rFonts w:ascii="Times New Roman" w:eastAsia="Verdana" w:hAnsi="Times New Roman" w:cs="Times New Roman"/>
          <w:color w:val="000000"/>
          <w:kern w:val="1"/>
          <w:sz w:val="18"/>
          <w:szCs w:val="18"/>
        </w:rPr>
        <w:t xml:space="preserve">    </w:t>
      </w:r>
    </w:p>
    <w:p w:rsidR="00CD5DBF" w:rsidRPr="00F93656" w:rsidRDefault="00CD5DBF" w:rsidP="00CD5DBF">
      <w:pPr>
        <w:widowControl w:val="0"/>
        <w:tabs>
          <w:tab w:val="left" w:pos="4887"/>
        </w:tabs>
        <w:spacing w:after="0" w:line="200" w:lineRule="atLeast"/>
        <w:jc w:val="center"/>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vertAlign w:val="superscript"/>
        </w:rPr>
        <w:tab/>
      </w:r>
      <w:r w:rsidRPr="00F93656">
        <w:rPr>
          <w:rFonts w:ascii="Times New Roman" w:eastAsia="Verdana" w:hAnsi="Times New Roman" w:cs="Times New Roman"/>
          <w:color w:val="000000"/>
          <w:kern w:val="1"/>
          <w:sz w:val="18"/>
          <w:szCs w:val="18"/>
          <w:vertAlign w:val="superscript"/>
        </w:rPr>
        <w:tab/>
        <w:t xml:space="preserve"> </w:t>
      </w:r>
      <w:r w:rsidRPr="00F93656">
        <w:rPr>
          <w:rFonts w:ascii="Times New Roman" w:eastAsia="Andale Sans UI" w:hAnsi="Times New Roman" w:cs="Times New Roman"/>
          <w:i/>
          <w:iCs/>
          <w:color w:val="000000"/>
          <w:kern w:val="1"/>
          <w:sz w:val="18"/>
          <w:szCs w:val="18"/>
          <w:vertAlign w:val="superscript"/>
        </w:rPr>
        <w:t xml:space="preserve">                                         (подпись пациента)</w:t>
      </w: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даю информированное добровольное согласие на весь срок оказания мне медицинской помощи на следующие виды медицинских вмешательств:</w:t>
      </w:r>
    </w:p>
    <w:p w:rsidR="00CD5DBF" w:rsidRPr="00F93656" w:rsidRDefault="00CD5DBF" w:rsidP="00CD5DBF">
      <w:pPr>
        <w:widowControl w:val="0"/>
        <w:tabs>
          <w:tab w:val="left" w:pos="4887"/>
        </w:tabs>
        <w:spacing w:after="0" w:line="200" w:lineRule="atLeast"/>
        <w:jc w:val="both"/>
        <w:rPr>
          <w:rFonts w:ascii="Times New Roman" w:hAnsi="Times New Roman" w:cs="Times New Roman"/>
          <w:color w:val="000000"/>
          <w:sz w:val="18"/>
          <w:szCs w:val="18"/>
        </w:rPr>
      </w:pPr>
      <w:r w:rsidRPr="00F93656">
        <w:rPr>
          <w:rFonts w:ascii="Times New Roman" w:eastAsia="Verdana" w:hAnsi="Times New Roman" w:cs="Times New Roman"/>
          <w:b/>
          <w:bCs/>
          <w:i/>
          <w:iCs/>
          <w:color w:val="000000"/>
          <w:kern w:val="1"/>
          <w:sz w:val="18"/>
          <w:szCs w:val="18"/>
          <w:u w:val="single"/>
        </w:rPr>
        <w:t xml:space="preserve"> Диагностические</w:t>
      </w:r>
      <w:r w:rsidRPr="00F93656">
        <w:rPr>
          <w:rFonts w:ascii="Times New Roman" w:eastAsia="Verdana" w:hAnsi="Times New Roman" w:cs="Times New Roman"/>
          <w:b/>
          <w:bCs/>
          <w:i/>
          <w:iCs/>
          <w:color w:val="000000"/>
          <w:kern w:val="1"/>
          <w:sz w:val="18"/>
          <w:szCs w:val="18"/>
        </w:rPr>
        <w:t xml:space="preserve">: </w:t>
      </w:r>
      <w:r w:rsidRPr="00F93656">
        <w:rPr>
          <w:rFonts w:ascii="Times New Roman" w:hAnsi="Times New Roman" w:cs="Times New Roman"/>
          <w:color w:val="000000"/>
          <w:sz w:val="18"/>
          <w:szCs w:val="18"/>
        </w:rPr>
        <w:t xml:space="preserve">Диагностические: опрос, в том числе выявление жалоб, сбор анамнеза (истории) заболевания и анамнеза (истории) жизни; осмотр, включая пальпацию, перкуссию, аускультацию,  антропометрию (измерение веса, роста, окружности головы, груди, талии), термометрию (измерение температуры тела), тонометрию (измерение артериального давления), </w:t>
      </w:r>
      <w:proofErr w:type="spellStart"/>
      <w:r w:rsidRPr="00F93656">
        <w:rPr>
          <w:rFonts w:ascii="Times New Roman" w:hAnsi="Times New Roman" w:cs="Times New Roman"/>
          <w:color w:val="000000"/>
          <w:sz w:val="18"/>
          <w:szCs w:val="18"/>
        </w:rPr>
        <w:t>Неинвазивные</w:t>
      </w:r>
      <w:proofErr w:type="spellEnd"/>
      <w:r w:rsidRPr="00F93656">
        <w:rPr>
          <w:rFonts w:ascii="Times New Roman" w:hAnsi="Times New Roman" w:cs="Times New Roman"/>
          <w:color w:val="000000"/>
          <w:sz w:val="18"/>
          <w:szCs w:val="18"/>
        </w:rPr>
        <w:t xml:space="preserve"> исследования органа зрения и зрительных функций, </w:t>
      </w:r>
      <w:proofErr w:type="spellStart"/>
      <w:r w:rsidRPr="00F93656">
        <w:rPr>
          <w:rFonts w:ascii="Times New Roman" w:hAnsi="Times New Roman" w:cs="Times New Roman"/>
          <w:color w:val="000000"/>
          <w:sz w:val="18"/>
          <w:szCs w:val="18"/>
        </w:rPr>
        <w:t>неинвазивные</w:t>
      </w:r>
      <w:proofErr w:type="spellEnd"/>
      <w:r w:rsidRPr="00F93656">
        <w:rPr>
          <w:rFonts w:ascii="Times New Roman" w:hAnsi="Times New Roman" w:cs="Times New Roman"/>
          <w:color w:val="000000"/>
          <w:sz w:val="18"/>
          <w:szCs w:val="18"/>
        </w:rPr>
        <w:t xml:space="preserve"> исследования органа слуха и слуховых функций,  исследование функций нервной системы (чувствительной и двигательной сферы, Функциональные методы обследования, в том числе </w:t>
      </w:r>
      <w:proofErr w:type="spellStart"/>
      <w:r w:rsidRPr="00F93656">
        <w:rPr>
          <w:rFonts w:ascii="Times New Roman" w:hAnsi="Times New Roman" w:cs="Times New Roman"/>
          <w:color w:val="000000"/>
          <w:sz w:val="18"/>
          <w:szCs w:val="18"/>
        </w:rPr>
        <w:t>электрокардиогафия</w:t>
      </w:r>
      <w:proofErr w:type="spellEnd"/>
      <w:r w:rsidRPr="00F93656">
        <w:rPr>
          <w:rFonts w:ascii="Times New Roman" w:hAnsi="Times New Roman" w:cs="Times New Roman"/>
          <w:color w:val="000000"/>
          <w:sz w:val="18"/>
          <w:szCs w:val="18"/>
        </w:rPr>
        <w:t xml:space="preserve">, суточное </w:t>
      </w:r>
      <w:proofErr w:type="spellStart"/>
      <w:r w:rsidRPr="00F93656">
        <w:rPr>
          <w:rFonts w:ascii="Times New Roman" w:hAnsi="Times New Roman" w:cs="Times New Roman"/>
          <w:color w:val="000000"/>
          <w:sz w:val="18"/>
          <w:szCs w:val="18"/>
        </w:rPr>
        <w:t>мониторирование</w:t>
      </w:r>
      <w:proofErr w:type="spellEnd"/>
      <w:r w:rsidRPr="00F93656">
        <w:rPr>
          <w:rFonts w:ascii="Times New Roman" w:hAnsi="Times New Roman" w:cs="Times New Roman"/>
          <w:color w:val="000000"/>
          <w:sz w:val="18"/>
          <w:szCs w:val="18"/>
        </w:rPr>
        <w:t xml:space="preserve"> артериального давления, суточное </w:t>
      </w:r>
      <w:proofErr w:type="spellStart"/>
      <w:r w:rsidRPr="00F93656">
        <w:rPr>
          <w:rFonts w:ascii="Times New Roman" w:hAnsi="Times New Roman" w:cs="Times New Roman"/>
          <w:color w:val="000000"/>
          <w:sz w:val="18"/>
          <w:szCs w:val="18"/>
        </w:rPr>
        <w:t>мониторирование</w:t>
      </w:r>
      <w:proofErr w:type="spellEnd"/>
      <w:r w:rsidRPr="00F93656">
        <w:rPr>
          <w:rFonts w:ascii="Times New Roman" w:hAnsi="Times New Roman" w:cs="Times New Roman"/>
          <w:color w:val="000000"/>
          <w:sz w:val="18"/>
          <w:szCs w:val="18"/>
        </w:rPr>
        <w:t xml:space="preserve"> электрокардиограммы, спирография, </w:t>
      </w:r>
      <w:proofErr w:type="spellStart"/>
      <w:r w:rsidRPr="00F93656">
        <w:rPr>
          <w:rFonts w:ascii="Times New Roman" w:hAnsi="Times New Roman" w:cs="Times New Roman"/>
          <w:color w:val="000000"/>
          <w:sz w:val="18"/>
          <w:szCs w:val="18"/>
        </w:rPr>
        <w:t>пневмотахометрия</w:t>
      </w:r>
      <w:proofErr w:type="spellEnd"/>
      <w:r w:rsidRPr="00F93656">
        <w:rPr>
          <w:rFonts w:ascii="Times New Roman" w:hAnsi="Times New Roman" w:cs="Times New Roman"/>
          <w:color w:val="000000"/>
          <w:sz w:val="18"/>
          <w:szCs w:val="18"/>
        </w:rPr>
        <w:t xml:space="preserve">, </w:t>
      </w:r>
      <w:proofErr w:type="spellStart"/>
      <w:r w:rsidRPr="00F93656">
        <w:rPr>
          <w:rFonts w:ascii="Times New Roman" w:hAnsi="Times New Roman" w:cs="Times New Roman"/>
          <w:color w:val="000000"/>
          <w:sz w:val="18"/>
          <w:szCs w:val="18"/>
        </w:rPr>
        <w:t>пикфлуометрия</w:t>
      </w:r>
      <w:proofErr w:type="spellEnd"/>
      <w:r w:rsidRPr="00F93656">
        <w:rPr>
          <w:rFonts w:ascii="Times New Roman" w:hAnsi="Times New Roman" w:cs="Times New Roman"/>
          <w:color w:val="000000"/>
          <w:sz w:val="18"/>
          <w:szCs w:val="18"/>
        </w:rPr>
        <w:t xml:space="preserve">, </w:t>
      </w:r>
      <w:proofErr w:type="spellStart"/>
      <w:r w:rsidRPr="00F93656">
        <w:rPr>
          <w:rFonts w:ascii="Times New Roman" w:hAnsi="Times New Roman" w:cs="Times New Roman"/>
          <w:color w:val="000000"/>
          <w:sz w:val="18"/>
          <w:szCs w:val="18"/>
        </w:rPr>
        <w:t>рэоэнцефалография</w:t>
      </w:r>
      <w:proofErr w:type="spellEnd"/>
      <w:r w:rsidRPr="00F93656">
        <w:rPr>
          <w:rFonts w:ascii="Times New Roman" w:hAnsi="Times New Roman" w:cs="Times New Roman"/>
          <w:color w:val="000000"/>
          <w:sz w:val="18"/>
          <w:szCs w:val="18"/>
        </w:rPr>
        <w:t xml:space="preserve">, электроэнцефалография, </w:t>
      </w:r>
      <w:proofErr w:type="spellStart"/>
      <w:r w:rsidRPr="00F93656">
        <w:rPr>
          <w:rFonts w:ascii="Times New Roman" w:hAnsi="Times New Roman" w:cs="Times New Roman"/>
          <w:color w:val="000000"/>
          <w:sz w:val="18"/>
          <w:szCs w:val="18"/>
        </w:rPr>
        <w:t>кардиотокография</w:t>
      </w:r>
      <w:proofErr w:type="spellEnd"/>
      <w:r w:rsidRPr="00F93656">
        <w:rPr>
          <w:rFonts w:ascii="Times New Roman" w:hAnsi="Times New Roman" w:cs="Times New Roman"/>
          <w:color w:val="000000"/>
          <w:sz w:val="18"/>
          <w:szCs w:val="18"/>
        </w:rPr>
        <w:t xml:space="preserve"> (для беременных),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F93656">
        <w:rPr>
          <w:rFonts w:ascii="Times New Roman" w:hAnsi="Times New Roman" w:cs="Times New Roman"/>
          <w:color w:val="000000"/>
          <w:sz w:val="18"/>
          <w:szCs w:val="18"/>
        </w:rPr>
        <w:t>допплерографические</w:t>
      </w:r>
      <w:proofErr w:type="spellEnd"/>
      <w:r w:rsidRPr="00F93656">
        <w:rPr>
          <w:rFonts w:ascii="Times New Roman" w:hAnsi="Times New Roman" w:cs="Times New Roman"/>
          <w:color w:val="000000"/>
          <w:sz w:val="18"/>
          <w:szCs w:val="18"/>
        </w:rPr>
        <w:t xml:space="preserve"> исследования. лабораторные методы исследования (в том числе клинические, биохимические, иммунологические, микробиологические (бактериологические, микологические), вирусологические), с проведением забора необходимого биоматериала, крови из пальца, крови из вены, мочи, кала, медицинский массаж, лечебная физкультура.</w:t>
      </w:r>
    </w:p>
    <w:p w:rsidR="00CD5DBF" w:rsidRPr="00F93656" w:rsidRDefault="00CD5DBF" w:rsidP="00CD5DBF">
      <w:pPr>
        <w:widowControl w:val="0"/>
        <w:tabs>
          <w:tab w:val="left" w:pos="4887"/>
        </w:tabs>
        <w:spacing w:after="0" w:line="200" w:lineRule="atLeast"/>
        <w:jc w:val="both"/>
        <w:rPr>
          <w:rFonts w:ascii="Times New Roman" w:hAnsi="Times New Roman" w:cs="Times New Roman"/>
          <w:color w:val="000000"/>
          <w:sz w:val="18"/>
          <w:szCs w:val="18"/>
        </w:rPr>
      </w:pPr>
      <w:r w:rsidRPr="00F93656">
        <w:rPr>
          <w:rFonts w:ascii="Times New Roman" w:hAnsi="Times New Roman" w:cs="Times New Roman"/>
          <w:b/>
          <w:bCs/>
          <w:i/>
          <w:iCs/>
          <w:color w:val="000000"/>
          <w:sz w:val="18"/>
          <w:szCs w:val="18"/>
        </w:rPr>
        <w:t>Лечебные и лечебно-диагностические:</w:t>
      </w:r>
      <w:r w:rsidRPr="00F93656">
        <w:rPr>
          <w:rFonts w:ascii="Times New Roman" w:hAnsi="Times New Roman" w:cs="Times New Roman"/>
          <w:color w:val="000000"/>
          <w:sz w:val="18"/>
          <w:szCs w:val="18"/>
        </w:rPr>
        <w:t xml:space="preserve"> введение лекарственных препаратов по назначению лечащего врача (в </w:t>
      </w:r>
      <w:proofErr w:type="spellStart"/>
      <w:r w:rsidRPr="00F93656">
        <w:rPr>
          <w:rFonts w:ascii="Times New Roman" w:hAnsi="Times New Roman" w:cs="Times New Roman"/>
          <w:color w:val="000000"/>
          <w:sz w:val="18"/>
          <w:szCs w:val="18"/>
        </w:rPr>
        <w:t>т.ч</w:t>
      </w:r>
      <w:proofErr w:type="spellEnd"/>
      <w:r w:rsidRPr="00F93656">
        <w:rPr>
          <w:rFonts w:ascii="Times New Roman" w:hAnsi="Times New Roman" w:cs="Times New Roman"/>
          <w:color w:val="000000"/>
          <w:sz w:val="18"/>
          <w:szCs w:val="18"/>
        </w:rPr>
        <w:t xml:space="preserve">. </w:t>
      </w:r>
      <w:proofErr w:type="spellStart"/>
      <w:r w:rsidRPr="00F93656">
        <w:rPr>
          <w:rFonts w:ascii="Times New Roman" w:hAnsi="Times New Roman" w:cs="Times New Roman"/>
          <w:color w:val="000000"/>
          <w:sz w:val="18"/>
          <w:szCs w:val="18"/>
        </w:rPr>
        <w:t>ингаляционно</w:t>
      </w:r>
      <w:proofErr w:type="spellEnd"/>
      <w:r w:rsidRPr="00F93656">
        <w:rPr>
          <w:rFonts w:ascii="Times New Roman" w:hAnsi="Times New Roman" w:cs="Times New Roman"/>
          <w:color w:val="000000"/>
          <w:sz w:val="18"/>
          <w:szCs w:val="18"/>
        </w:rPr>
        <w:t xml:space="preserve">, подкожно, </w:t>
      </w:r>
      <w:proofErr w:type="spellStart"/>
      <w:r w:rsidRPr="00F93656">
        <w:rPr>
          <w:rFonts w:ascii="Times New Roman" w:hAnsi="Times New Roman" w:cs="Times New Roman"/>
          <w:color w:val="000000"/>
          <w:sz w:val="18"/>
          <w:szCs w:val="18"/>
        </w:rPr>
        <w:t>внутрикожно</w:t>
      </w:r>
      <w:proofErr w:type="spellEnd"/>
      <w:r w:rsidRPr="00F93656">
        <w:rPr>
          <w:rFonts w:ascii="Times New Roman" w:hAnsi="Times New Roman" w:cs="Times New Roman"/>
          <w:color w:val="000000"/>
          <w:sz w:val="18"/>
          <w:szCs w:val="18"/>
        </w:rPr>
        <w:t xml:space="preserve">, внутримышечно, внутривенно </w:t>
      </w:r>
      <w:proofErr w:type="spellStart"/>
      <w:r w:rsidRPr="00F93656">
        <w:rPr>
          <w:rFonts w:ascii="Times New Roman" w:hAnsi="Times New Roman" w:cs="Times New Roman"/>
          <w:color w:val="000000"/>
          <w:sz w:val="18"/>
          <w:szCs w:val="18"/>
        </w:rPr>
        <w:t>струйно</w:t>
      </w:r>
      <w:proofErr w:type="spellEnd"/>
      <w:r w:rsidRPr="00F93656">
        <w:rPr>
          <w:rFonts w:ascii="Times New Roman" w:hAnsi="Times New Roman" w:cs="Times New Roman"/>
          <w:color w:val="000000"/>
          <w:sz w:val="18"/>
          <w:szCs w:val="18"/>
        </w:rPr>
        <w:t xml:space="preserve"> и/или </w:t>
      </w:r>
      <w:proofErr w:type="spellStart"/>
      <w:r w:rsidRPr="00F93656">
        <w:rPr>
          <w:rFonts w:ascii="Times New Roman" w:hAnsi="Times New Roman" w:cs="Times New Roman"/>
          <w:color w:val="000000"/>
          <w:sz w:val="18"/>
          <w:szCs w:val="18"/>
        </w:rPr>
        <w:t>капельно</w:t>
      </w:r>
      <w:proofErr w:type="spellEnd"/>
      <w:r w:rsidRPr="00F93656">
        <w:rPr>
          <w:rFonts w:ascii="Times New Roman" w:hAnsi="Times New Roman" w:cs="Times New Roman"/>
          <w:color w:val="000000"/>
          <w:sz w:val="18"/>
          <w:szCs w:val="18"/>
        </w:rPr>
        <w:t xml:space="preserve">, </w:t>
      </w:r>
      <w:proofErr w:type="spellStart"/>
      <w:r w:rsidRPr="00F93656">
        <w:rPr>
          <w:rFonts w:ascii="Times New Roman" w:hAnsi="Times New Roman" w:cs="Times New Roman"/>
          <w:color w:val="000000"/>
          <w:sz w:val="18"/>
          <w:szCs w:val="18"/>
        </w:rPr>
        <w:t>интраназально</w:t>
      </w:r>
      <w:proofErr w:type="spellEnd"/>
      <w:r w:rsidRPr="00F93656">
        <w:rPr>
          <w:rFonts w:ascii="Times New Roman" w:hAnsi="Times New Roman" w:cs="Times New Roman"/>
          <w:color w:val="000000"/>
          <w:sz w:val="18"/>
          <w:szCs w:val="18"/>
        </w:rPr>
        <w:t xml:space="preserve">, в ухо, в глотку, в гортань, </w:t>
      </w:r>
      <w:proofErr w:type="spellStart"/>
      <w:r w:rsidRPr="00F93656">
        <w:rPr>
          <w:rFonts w:ascii="Times New Roman" w:hAnsi="Times New Roman" w:cs="Times New Roman"/>
          <w:color w:val="000000"/>
          <w:sz w:val="18"/>
          <w:szCs w:val="18"/>
        </w:rPr>
        <w:t>интравагинально</w:t>
      </w:r>
      <w:proofErr w:type="spellEnd"/>
      <w:r w:rsidRPr="00F93656">
        <w:rPr>
          <w:rFonts w:ascii="Times New Roman" w:hAnsi="Times New Roman" w:cs="Times New Roman"/>
          <w:color w:val="000000"/>
          <w:sz w:val="18"/>
          <w:szCs w:val="18"/>
        </w:rPr>
        <w:t xml:space="preserve">, </w:t>
      </w:r>
      <w:proofErr w:type="spellStart"/>
      <w:r w:rsidRPr="00F93656">
        <w:rPr>
          <w:rFonts w:ascii="Times New Roman" w:hAnsi="Times New Roman" w:cs="Times New Roman"/>
          <w:color w:val="000000"/>
          <w:sz w:val="18"/>
          <w:szCs w:val="18"/>
        </w:rPr>
        <w:t>интраректально</w:t>
      </w:r>
      <w:proofErr w:type="spellEnd"/>
      <w:r w:rsidRPr="00F93656">
        <w:rPr>
          <w:rFonts w:ascii="Times New Roman" w:hAnsi="Times New Roman" w:cs="Times New Roman"/>
          <w:color w:val="000000"/>
          <w:sz w:val="18"/>
          <w:szCs w:val="18"/>
        </w:rPr>
        <w:t>);</w:t>
      </w:r>
    </w:p>
    <w:p w:rsidR="00CD5DBF" w:rsidRPr="00F93656" w:rsidRDefault="00CD5DBF" w:rsidP="00CD5DBF">
      <w:pPr>
        <w:widowControl w:val="0"/>
        <w:tabs>
          <w:tab w:val="left" w:pos="4887"/>
        </w:tabs>
        <w:spacing w:after="0" w:line="200" w:lineRule="atLeast"/>
        <w:jc w:val="both"/>
        <w:rPr>
          <w:rFonts w:ascii="Times New Roman" w:hAnsi="Times New Roman" w:cs="Times New Roman"/>
          <w:color w:val="000000"/>
          <w:sz w:val="18"/>
          <w:szCs w:val="18"/>
        </w:rPr>
      </w:pPr>
      <w:r w:rsidRPr="00F93656">
        <w:rPr>
          <w:rFonts w:ascii="Times New Roman" w:hAnsi="Times New Roman" w:cs="Times New Roman"/>
          <w:color w:val="000000"/>
          <w:sz w:val="18"/>
          <w:szCs w:val="18"/>
        </w:rPr>
        <w:t>консультация с применением телемедицинских технологий; дистанционное наблюдение за состоянием здоровья, для получения первичной медико-санитарной помощи.</w:t>
      </w:r>
    </w:p>
    <w:p w:rsidR="00CD5DBF" w:rsidRDefault="00CD5DBF" w:rsidP="00CD5DBF">
      <w:pPr>
        <w:widowControl w:val="0"/>
        <w:tabs>
          <w:tab w:val="left" w:pos="4887"/>
        </w:tabs>
        <w:spacing w:after="0" w:line="200" w:lineRule="atLeast"/>
        <w:rPr>
          <w:rFonts w:ascii="Times New Roman" w:eastAsia="Verdana" w:hAnsi="Times New Roman" w:cs="Times New Roman"/>
          <w:color w:val="000000"/>
          <w:kern w:val="1"/>
          <w:sz w:val="18"/>
          <w:szCs w:val="18"/>
        </w:rPr>
      </w:pPr>
      <w:r>
        <w:rPr>
          <w:rFonts w:ascii="Times New Roman" w:eastAsia="Verdana" w:hAnsi="Times New Roman" w:cs="Times New Roman"/>
          <w:color w:val="000000"/>
          <w:kern w:val="1"/>
          <w:sz w:val="18"/>
          <w:szCs w:val="18"/>
        </w:rPr>
        <w:t xml:space="preserve">2. </w:t>
      </w:r>
      <w:r w:rsidRPr="00F93656">
        <w:rPr>
          <w:rFonts w:ascii="Times New Roman" w:eastAsia="Verdana" w:hAnsi="Times New Roman" w:cs="Times New Roman"/>
          <w:color w:val="000000"/>
          <w:kern w:val="1"/>
          <w:sz w:val="18"/>
          <w:szCs w:val="18"/>
        </w:rPr>
        <w:t>Медицинским работником: ___________________________________________</w:t>
      </w:r>
    </w:p>
    <w:p w:rsidR="00CD5DBF" w:rsidRPr="00F93656" w:rsidRDefault="00CD5DBF" w:rsidP="00CD5DBF">
      <w:pPr>
        <w:widowControl w:val="0"/>
        <w:tabs>
          <w:tab w:val="left" w:pos="4887"/>
        </w:tabs>
        <w:spacing w:after="0" w:line="200" w:lineRule="atLeast"/>
        <w:ind w:left="360"/>
        <w:rPr>
          <w:rFonts w:ascii="Times New Roman" w:eastAsia="Verdana" w:hAnsi="Times New Roman" w:cs="Times New Roman"/>
          <w:color w:val="000000"/>
          <w:kern w:val="1"/>
          <w:sz w:val="16"/>
          <w:szCs w:val="16"/>
        </w:rPr>
      </w:pPr>
      <w:r>
        <w:rPr>
          <w:rFonts w:ascii="Times New Roman" w:eastAsia="Verdana" w:hAnsi="Times New Roman" w:cs="Times New Roman"/>
          <w:color w:val="000000"/>
          <w:kern w:val="1"/>
          <w:sz w:val="16"/>
          <w:szCs w:val="16"/>
        </w:rPr>
        <w:t xml:space="preserve">  </w:t>
      </w:r>
      <w:r w:rsidRPr="00C57CE1">
        <w:rPr>
          <w:rFonts w:ascii="Times New Roman" w:eastAsia="Verdana" w:hAnsi="Times New Roman" w:cs="Times New Roman"/>
          <w:color w:val="FFFFFF"/>
          <w:kern w:val="1"/>
          <w:sz w:val="16"/>
          <w:szCs w:val="16"/>
        </w:rPr>
        <w:t>(</w:t>
      </w:r>
      <w:r>
        <w:rPr>
          <w:rFonts w:ascii="Times New Roman" w:eastAsia="Verdana" w:hAnsi="Times New Roman" w:cs="Times New Roman"/>
          <w:color w:val="000000"/>
          <w:kern w:val="1"/>
          <w:sz w:val="16"/>
          <w:szCs w:val="16"/>
        </w:rPr>
        <w:t xml:space="preserve">                                            (</w:t>
      </w:r>
      <w:r w:rsidRPr="00F93656">
        <w:rPr>
          <w:rFonts w:ascii="Times New Roman" w:eastAsia="Verdana" w:hAnsi="Times New Roman" w:cs="Times New Roman"/>
          <w:color w:val="000000"/>
          <w:kern w:val="1"/>
          <w:sz w:val="16"/>
          <w:szCs w:val="16"/>
        </w:rPr>
        <w:t>должность, фамилия, имя, отчество (при наличии) медицинского работника)</w:t>
      </w: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в доступной для меня форме</w:t>
      </w:r>
      <w:r w:rsidRPr="00F93656">
        <w:rPr>
          <w:rFonts w:ascii="Times New Roman" w:eastAsia="Verdana" w:hAnsi="Times New Roman" w:cs="Times New Roman"/>
          <w:color w:val="000000"/>
          <w:kern w:val="1"/>
          <w:sz w:val="16"/>
          <w:szCs w:val="16"/>
        </w:rPr>
        <w:t xml:space="preserve"> </w:t>
      </w:r>
      <w:r w:rsidRPr="00F93656">
        <w:rPr>
          <w:rFonts w:ascii="Times New Roman" w:eastAsia="Verdana" w:hAnsi="Times New Roman" w:cs="Times New Roman"/>
          <w:color w:val="000000"/>
          <w:kern w:val="1"/>
          <w:sz w:val="18"/>
          <w:szCs w:val="18"/>
        </w:rPr>
        <w:t xml:space="preserve">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вероятности развития осложнений, а также предполагаемые результаты оказания медицинской помощи. </w:t>
      </w: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3.</w:t>
      </w:r>
      <w:r w:rsidRPr="00F93656">
        <w:rPr>
          <w:color w:val="000000"/>
          <w:sz w:val="18"/>
          <w:szCs w:val="18"/>
        </w:rPr>
        <w:t xml:space="preserve"> </w:t>
      </w:r>
      <w:r w:rsidRPr="00F93656">
        <w:rPr>
          <w:rFonts w:ascii="Times New Roman" w:eastAsia="Verdana" w:hAnsi="Times New Roman" w:cs="Times New Roman"/>
          <w:color w:val="000000"/>
          <w:kern w:val="1"/>
          <w:sz w:val="18"/>
          <w:szCs w:val="18"/>
        </w:rPr>
        <w:t>Я информирован работниками Исполнителя об осуществляемой им медицинской деятельности, о режиме работы Исполнителя, о видах, качестве и об условиях предоставления мне медицинской помощи, уровне образования и квалификации медицинских работников, участвующих в предоставлении мне платных медицинских услуг, о перечне платных медицинских услуг Исполнителя, их стоимости, об условиях, порядке, форме предоставления медицинских услуг и порядке их оплаты.</w:t>
      </w: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4.  Я информирован о возможном использовании врачами информации о моём здоровье для научных и образовательных целей при условии анонимности.</w:t>
      </w:r>
    </w:p>
    <w:p w:rsidR="00CD5DBF" w:rsidRPr="00F93656" w:rsidRDefault="00CD5DBF" w:rsidP="00CD5DBF">
      <w:pPr>
        <w:widowControl w:val="0"/>
        <w:tabs>
          <w:tab w:val="left" w:pos="4887"/>
        </w:tabs>
        <w:spacing w:after="0" w:line="200" w:lineRule="atLeast"/>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5. Сведения о выбранном (выбранных) мною лице (лицах), которому (которым) в соответствии с пунктом 5 </w:t>
      </w:r>
      <w:r w:rsidRPr="00F93656">
        <w:rPr>
          <w:rStyle w:val="a3"/>
          <w:rFonts w:ascii="Times New Roman" w:eastAsia="Verdana" w:hAnsi="Times New Roman" w:cs="Times New Roman"/>
          <w:color w:val="000000"/>
          <w:kern w:val="1"/>
          <w:sz w:val="18"/>
          <w:szCs w:val="18"/>
        </w:rPr>
        <w:t>части 5  статьи 19</w:t>
      </w:r>
      <w:r w:rsidRPr="00F93656">
        <w:rPr>
          <w:rFonts w:ascii="Times New Roman" w:eastAsia="Verdana" w:hAnsi="Times New Roman" w:cs="Times New Roman"/>
          <w:color w:val="000000"/>
          <w:kern w:val="1"/>
          <w:sz w:val="18"/>
          <w:szCs w:val="18"/>
        </w:rPr>
        <w:t xml:space="preserve"> Федерального закона №323-ФЗ  может быть передана информация о состоянии моего здоровья, в том числе после смерти:</w:t>
      </w:r>
    </w:p>
    <w:p w:rsidR="00CD5DBF" w:rsidRPr="00F93656" w:rsidRDefault="00CD5DBF" w:rsidP="00CD5DBF">
      <w:pPr>
        <w:widowControl w:val="0"/>
        <w:tabs>
          <w:tab w:val="left" w:pos="4887"/>
        </w:tabs>
        <w:spacing w:after="0" w:line="200" w:lineRule="atLeast"/>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24"/>
          <w:szCs w:val="24"/>
        </w:rPr>
        <w:t>1.__________________________________________________________________________________________________________</w:t>
      </w:r>
      <w:r w:rsidRPr="00F93656">
        <w:rPr>
          <w:rFonts w:ascii="Times New Roman" w:eastAsia="Verdana" w:hAnsi="Times New Roman" w:cs="Times New Roman"/>
          <w:color w:val="000000"/>
          <w:kern w:val="1"/>
          <w:sz w:val="18"/>
          <w:szCs w:val="18"/>
        </w:rPr>
        <w:t>(фамилия, имя, отчество (при наличии) гражданина, контактный телефон)</w:t>
      </w: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24"/>
          <w:szCs w:val="24"/>
        </w:rPr>
        <w:t>2.__________________________________________________________________________</w:t>
      </w:r>
      <w:r w:rsidRPr="00F93656">
        <w:rPr>
          <w:rFonts w:ascii="Times New Roman" w:eastAsia="Verdana" w:hAnsi="Times New Roman" w:cs="Times New Roman"/>
          <w:color w:val="000000"/>
          <w:kern w:val="1"/>
          <w:sz w:val="18"/>
          <w:szCs w:val="18"/>
        </w:rPr>
        <w:t xml:space="preserve">                                         (фамилия, имя, отчество (при наличии) гражданина, контактный телефон)</w:t>
      </w:r>
    </w:p>
    <w:p w:rsidR="00CD5DBF" w:rsidRPr="00F93656" w:rsidRDefault="00CD5DBF" w:rsidP="00CD5DBF">
      <w:pPr>
        <w:widowControl w:val="0"/>
        <w:tabs>
          <w:tab w:val="left" w:pos="4887"/>
        </w:tabs>
        <w:spacing w:after="0" w:line="200" w:lineRule="atLeast"/>
        <w:rPr>
          <w:rFonts w:ascii="Times New Roman" w:eastAsia="Verdana" w:hAnsi="Times New Roman" w:cs="Times New Roman"/>
          <w:color w:val="000000"/>
          <w:kern w:val="1"/>
          <w:sz w:val="18"/>
          <w:szCs w:val="18"/>
        </w:rPr>
      </w:pPr>
    </w:p>
    <w:p w:rsidR="00CD5DBF" w:rsidRPr="00F93656" w:rsidRDefault="00CD5DBF" w:rsidP="00CD5DBF">
      <w:pPr>
        <w:widowControl w:val="0"/>
        <w:tabs>
          <w:tab w:val="left" w:pos="4887"/>
          <w:tab w:val="left" w:pos="8127"/>
          <w:tab w:val="right" w:pos="9746"/>
        </w:tabs>
        <w:spacing w:after="0" w:line="200" w:lineRule="atLeast"/>
        <w:rPr>
          <w:rFonts w:ascii="Times New Roman" w:eastAsia="Verdana" w:hAnsi="Times New Roman" w:cs="Times New Roman"/>
          <w:color w:val="000000"/>
          <w:kern w:val="1"/>
          <w:sz w:val="18"/>
          <w:szCs w:val="18"/>
        </w:rPr>
      </w:pPr>
    </w:p>
    <w:p w:rsidR="00CD5DBF" w:rsidRPr="00F93656" w:rsidRDefault="00CD5DBF" w:rsidP="00CD5DBF">
      <w:pPr>
        <w:pStyle w:val="ListParagraph"/>
        <w:tabs>
          <w:tab w:val="left" w:pos="142"/>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6.Я информирован, о необходимости сообщить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перенесённых мною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во время жизнедеятельности, о принимаемых лекарственных средствах. Я информирован об ответственности за предоставление данной информации в неполном или искажённом виде. </w:t>
      </w:r>
    </w:p>
    <w:p w:rsidR="00CD5DBF" w:rsidRPr="00F93656" w:rsidRDefault="00CD5DBF" w:rsidP="00CD5DBF">
      <w:pPr>
        <w:pStyle w:val="ListParagraph"/>
        <w:tabs>
          <w:tab w:val="left" w:pos="142"/>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7. Я информирован о необходимости сообщить правдивые сведения о наследственности, а также об употреблении алкоголя, наркотических и токсических средств.</w:t>
      </w:r>
    </w:p>
    <w:p w:rsidR="00CD5DBF" w:rsidRPr="00F93656" w:rsidRDefault="00CD5DBF" w:rsidP="00CD5DBF">
      <w:pPr>
        <w:pStyle w:val="ListParagraph"/>
        <w:tabs>
          <w:tab w:val="left" w:pos="142"/>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8.Я информирован о важности выполнения рекомендаций медицинских работников в отношении подготовки к медицинским вмешательствам для достижения ожидаемых результатов оказания медицинской помощи, а также то, что их нарушение может привести к снижению достоверности диагностики и к снижению результата лечения.</w:t>
      </w:r>
    </w:p>
    <w:p w:rsidR="00CD5DBF" w:rsidRPr="00F93656" w:rsidRDefault="00CD5DBF" w:rsidP="00CD5DBF">
      <w:pPr>
        <w:pStyle w:val="ListParagraph"/>
        <w:widowControl w:val="0"/>
        <w:tabs>
          <w:tab w:val="left" w:pos="284"/>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9.Я информирован, что несоблюдение указаний (рекомендаций) врача, в том числе назначенного режима лечения, могут снизить качество предоставляемой медицинской услуги, повлечь за собой невозможность завершения ее в срок или отрицательно сказаться на состоянии моего здоровья.</w:t>
      </w:r>
    </w:p>
    <w:p w:rsidR="00CD5DBF" w:rsidRPr="00F93656" w:rsidRDefault="00CD5DBF" w:rsidP="00CD5DBF">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10.</w:t>
      </w:r>
      <w:r w:rsidRPr="00F93656">
        <w:rPr>
          <w:color w:val="000000"/>
          <w:sz w:val="18"/>
          <w:szCs w:val="18"/>
        </w:rPr>
        <w:t xml:space="preserve"> </w:t>
      </w:r>
      <w:r w:rsidRPr="00F93656">
        <w:rPr>
          <w:rFonts w:ascii="Times New Roman" w:eastAsia="Verdana" w:hAnsi="Times New Roman" w:cs="Times New Roman"/>
          <w:color w:val="000000"/>
          <w:kern w:val="1"/>
          <w:sz w:val="18"/>
          <w:szCs w:val="18"/>
        </w:rPr>
        <w:t>Я информирован, что перед осуществлением медицинского вмешательства, я имею право отказаться от одного или нескольких вышеуказанных медицинских вмешательств или потребовать его (их) прекращения, за исключением случаев, предусмотренных частью 9 статьи 20 Федерального закона №323-ФЗ. Я информирован о порядке оформления письменного отказа от одного или нескольких вышеуказанных медицинских вмешательств.</w:t>
      </w:r>
    </w:p>
    <w:p w:rsidR="00CD5DBF" w:rsidRPr="00F93656" w:rsidRDefault="00CD5DBF" w:rsidP="00CD5DBF">
      <w:pPr>
        <w:tabs>
          <w:tab w:val="left" w:pos="142"/>
          <w:tab w:val="left" w:pos="284"/>
        </w:tabs>
        <w:spacing w:after="0" w:line="200" w:lineRule="atLeast"/>
        <w:jc w:val="both"/>
        <w:rPr>
          <w:rFonts w:ascii="Times New Roman" w:eastAsia="Verdana" w:hAnsi="Times New Roman" w:cs="Times New Roman"/>
          <w:color w:val="000000"/>
          <w:kern w:val="1"/>
          <w:sz w:val="18"/>
          <w:szCs w:val="18"/>
        </w:rPr>
      </w:pPr>
    </w:p>
    <w:p w:rsidR="00CD5DBF" w:rsidRPr="00F93656" w:rsidRDefault="00CD5DBF" w:rsidP="00CD5DBF">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lastRenderedPageBreak/>
        <w:t>11.</w:t>
      </w:r>
      <w:r w:rsidRPr="00F93656">
        <w:rPr>
          <w:rFonts w:ascii="Times New Roman" w:hAnsi="Times New Roman"/>
          <w:color w:val="000000"/>
          <w:sz w:val="18"/>
          <w:szCs w:val="18"/>
        </w:rPr>
        <w:t xml:space="preserve"> </w:t>
      </w:r>
      <w:r w:rsidRPr="00F93656">
        <w:rPr>
          <w:rFonts w:ascii="Times New Roman" w:eastAsia="Verdana" w:hAnsi="Times New Roman" w:cs="Times New Roman"/>
          <w:color w:val="000000"/>
          <w:kern w:val="1"/>
          <w:sz w:val="18"/>
          <w:szCs w:val="18"/>
        </w:rPr>
        <w:t xml:space="preserve">Я даю разрешение на предоставление информации о результатах обследования на адрес электронной почты </w:t>
      </w:r>
      <w:r>
        <w:rPr>
          <w:rFonts w:ascii="Times New Roman" w:eastAsia="Verdana" w:hAnsi="Times New Roman" w:cs="Times New Roman"/>
          <w:color w:val="000000"/>
          <w:kern w:val="1"/>
          <w:sz w:val="18"/>
          <w:szCs w:val="18"/>
          <w:shd w:val="clear" w:color="auto" w:fill="C0C0C0"/>
        </w:rPr>
        <w:t xml:space="preserve"> </w:t>
      </w:r>
      <w:r w:rsidRPr="00F93656">
        <w:rPr>
          <w:rFonts w:ascii="Times New Roman" w:eastAsia="Verdana" w:hAnsi="Times New Roman" w:cs="Times New Roman"/>
          <w:color w:val="000000"/>
          <w:kern w:val="1"/>
          <w:sz w:val="18"/>
          <w:szCs w:val="18"/>
          <w:shd w:val="clear" w:color="auto" w:fill="C0C0C0"/>
        </w:rPr>
        <w:t xml:space="preserve"> </w:t>
      </w:r>
      <w:r w:rsidRPr="00F93656">
        <w:rPr>
          <w:rFonts w:ascii="Times New Roman" w:eastAsia="Verdana" w:hAnsi="Times New Roman" w:cs="Times New Roman"/>
          <w:color w:val="000000"/>
          <w:kern w:val="1"/>
          <w:sz w:val="18"/>
          <w:szCs w:val="18"/>
          <w:shd w:val="clear" w:color="auto" w:fill="FFFFFF"/>
        </w:rPr>
        <w:t xml:space="preserve">(адрес электронной почты), </w:t>
      </w:r>
      <w:r w:rsidRPr="00F93656">
        <w:rPr>
          <w:rFonts w:ascii="Times New Roman" w:eastAsia="Verdana" w:hAnsi="Times New Roman" w:cs="Times New Roman"/>
          <w:color w:val="000000"/>
          <w:kern w:val="1"/>
          <w:sz w:val="18"/>
          <w:szCs w:val="18"/>
        </w:rPr>
        <w:t xml:space="preserve">на рассылку напоминаний о предстоящих визитах, акциях и новостях с использованием СМС и речевых оповещений и/или с использованием моей электронной почты. Я информирован о возможности отказа от рассылки напоминаний о предстоящих визитах, акциях и новостях с использованием СМС и речевых оповещений и/или с использованием моей электронной почты и порядке его оформления. </w:t>
      </w:r>
    </w:p>
    <w:p w:rsidR="00CD5DBF" w:rsidRPr="00F93656" w:rsidRDefault="00CD5DBF" w:rsidP="00CD5DBF">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Мне известно, что при передаче информации через телефонную связь, с использованием электронной почты существуют следующие риски:</w:t>
      </w:r>
    </w:p>
    <w:p w:rsidR="00CD5DBF" w:rsidRPr="00F93656" w:rsidRDefault="00CD5DBF" w:rsidP="00CD5DBF">
      <w:pPr>
        <w:numPr>
          <w:ilvl w:val="0"/>
          <w:numId w:val="6"/>
        </w:num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Разглашение информации третьими лицами при: доступе к телефонной связи и электронной почте неуполномоченных лиц, доступе третьих лиц при передаче информации, компьютерных атаках злоумышленников на сервера и каналы связи, используемые при передаче информации, любом другом неуполномоченном доступе при передаче информации по каналам связи.</w:t>
      </w:r>
    </w:p>
    <w:p w:rsidR="00CD5DBF" w:rsidRPr="00F93656" w:rsidRDefault="00CD5DBF" w:rsidP="00CD5DBF">
      <w:pPr>
        <w:numPr>
          <w:ilvl w:val="0"/>
          <w:numId w:val="6"/>
        </w:num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Использование третьими лицами информации, к которой они получили доступ.</w:t>
      </w:r>
    </w:p>
    <w:p w:rsidR="00CD5DBF" w:rsidRPr="00F93656" w:rsidRDefault="00CD5DBF" w:rsidP="00CD5DBF">
      <w:pPr>
        <w:numPr>
          <w:ilvl w:val="0"/>
          <w:numId w:val="6"/>
        </w:num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Задержка (неполучение) результатов исследований по причине неисправности систем связи, действия (бездействия) провайдеров или форс-мажорных обстоятельствах.</w:t>
      </w:r>
    </w:p>
    <w:p w:rsidR="00CD5DBF" w:rsidRPr="00F93656" w:rsidRDefault="00CD5DBF" w:rsidP="00CD5DBF">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12.</w:t>
      </w:r>
      <w:r w:rsidRPr="00F93656">
        <w:rPr>
          <w:color w:val="000000"/>
          <w:sz w:val="18"/>
          <w:szCs w:val="18"/>
        </w:rPr>
        <w:t xml:space="preserve"> </w:t>
      </w:r>
      <w:r w:rsidRPr="00F93656">
        <w:rPr>
          <w:rFonts w:ascii="Times New Roman" w:eastAsia="Verdana" w:hAnsi="Times New Roman" w:cs="Times New Roman"/>
          <w:color w:val="000000"/>
          <w:kern w:val="1"/>
          <w:sz w:val="18"/>
          <w:szCs w:val="18"/>
        </w:rPr>
        <w:t>Я информирован, что используемые технологии лабораторных исследований не могут полностью исключить вероятность</w:t>
      </w:r>
    </w:p>
    <w:p w:rsidR="00CD5DBF" w:rsidRPr="00F93656" w:rsidRDefault="00CD5DBF" w:rsidP="00CD5DBF">
      <w:pPr>
        <w:tabs>
          <w:tab w:val="left" w:pos="142"/>
          <w:tab w:val="left" w:pos="284"/>
        </w:tabs>
        <w:spacing w:after="0" w:line="200" w:lineRule="atLeast"/>
        <w:ind w:left="142"/>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возникновения ложноположительных и ложноотрицательных результатов, обусловленных биологическими особенностями организма и в    случае, когда услуга оказана с соблюдением всех требований, предъявляемых к методам лабораторной диагностики, разрешённых на территории РФ, Исполнитель не несёт ответственности за их возникновение.</w:t>
      </w: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13. Я удостоверяю, что текст моего информированного добровольного согласия мною прочитан, мне понятно назначение данного документа, полученные разъяснения мне понятны и удовлетворяют меня. </w:t>
      </w:r>
    </w:p>
    <w:p w:rsidR="00CD5DBF" w:rsidRPr="00F93656" w:rsidRDefault="00CD5DBF" w:rsidP="00CD5DBF">
      <w:pPr>
        <w:widowControl w:val="0"/>
        <w:tabs>
          <w:tab w:val="left" w:pos="4887"/>
        </w:tabs>
        <w:spacing w:after="0" w:line="200" w:lineRule="atLeast"/>
        <w:jc w:val="both"/>
        <w:rPr>
          <w:rFonts w:ascii="Times New Roman" w:eastAsia="Verdana" w:hAnsi="Times New Roman" w:cs="Times New Roman"/>
          <w:color w:val="000000"/>
          <w:kern w:val="1"/>
          <w:sz w:val="18"/>
          <w:szCs w:val="18"/>
        </w:rPr>
      </w:pPr>
    </w:p>
    <w:p w:rsidR="00CD5DBF" w:rsidRPr="00F93656" w:rsidRDefault="00CD5DBF" w:rsidP="00CD5DBF">
      <w:pPr>
        <w:widowControl w:val="0"/>
        <w:tabs>
          <w:tab w:val="left" w:pos="4887"/>
        </w:tabs>
        <w:spacing w:after="0" w:line="240" w:lineRule="auto"/>
        <w:jc w:val="both"/>
        <w:rPr>
          <w:rFonts w:ascii="Times New Roman" w:eastAsia="Andale Sans UI" w:hAnsi="Times New Roman" w:cs="Times New Roman"/>
          <w:i/>
          <w:iCs/>
          <w:color w:val="000000"/>
          <w:kern w:val="1"/>
          <w:sz w:val="18"/>
          <w:szCs w:val="18"/>
        </w:rPr>
      </w:pPr>
    </w:p>
    <w:p w:rsidR="00CD5DBF" w:rsidRPr="00F93656" w:rsidRDefault="00CD5DBF" w:rsidP="00CD5DBF">
      <w:pPr>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 xml:space="preserve">____________________             </w:t>
      </w:r>
    </w:p>
    <w:p w:rsidR="00CD5DBF" w:rsidRPr="00CD5DBF" w:rsidRDefault="00CD5DBF" w:rsidP="00CD5DBF">
      <w:pPr>
        <w:ind w:firstLine="708"/>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(подпись)         (фамилия, имя, отчество (при наличии) гражданина, телефон)</w:t>
      </w:r>
    </w:p>
    <w:p w:rsidR="00CD5DBF" w:rsidRPr="00CD5DBF" w:rsidRDefault="00CD5DBF" w:rsidP="00CD5DBF">
      <w:pPr>
        <w:ind w:firstLine="708"/>
        <w:rPr>
          <w:rFonts w:ascii="Times New Roman" w:eastAsia="Verdana" w:hAnsi="Times New Roman" w:cs="Times New Roman"/>
          <w:color w:val="000000"/>
          <w:sz w:val="16"/>
          <w:szCs w:val="16"/>
        </w:rPr>
      </w:pPr>
    </w:p>
    <w:p w:rsidR="00CD5DBF" w:rsidRPr="00F93656" w:rsidRDefault="00CD5DBF" w:rsidP="00CD5DBF">
      <w:pPr>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____________</w:t>
      </w:r>
      <w:r w:rsidRPr="00E74EA0">
        <w:rPr>
          <w:rFonts w:ascii="Times New Roman" w:eastAsia="Verdana" w:hAnsi="Times New Roman" w:cs="Times New Roman"/>
          <w:color w:val="000000"/>
          <w:sz w:val="16"/>
          <w:szCs w:val="16"/>
        </w:rPr>
        <w:t>________</w:t>
      </w:r>
      <w:r w:rsidRPr="00F93656">
        <w:rPr>
          <w:rFonts w:ascii="Times New Roman" w:eastAsia="Verdana" w:hAnsi="Times New Roman" w:cs="Times New Roman"/>
          <w:color w:val="000000"/>
          <w:sz w:val="16"/>
          <w:szCs w:val="16"/>
        </w:rPr>
        <w:t xml:space="preserve">  </w:t>
      </w:r>
    </w:p>
    <w:p w:rsidR="00CD5DBF" w:rsidRPr="00E74EA0" w:rsidRDefault="00CD5DBF" w:rsidP="00CD5DBF">
      <w:pPr>
        <w:ind w:firstLine="708"/>
        <w:rPr>
          <w:rFonts w:ascii="Times New Roman" w:eastAsia="Verdana" w:hAnsi="Times New Roman" w:cs="Times New Roman"/>
          <w:color w:val="000000"/>
          <w:sz w:val="16"/>
          <w:szCs w:val="16"/>
        </w:rPr>
      </w:pPr>
    </w:p>
    <w:p w:rsidR="00CD5DBF" w:rsidRPr="00F93656" w:rsidRDefault="00CD5DBF" w:rsidP="00CD5DBF">
      <w:pPr>
        <w:ind w:firstLine="708"/>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(подпись)           (фамилия, имя, отчество(при наличии) медицинского работника</w:t>
      </w:r>
      <w:r w:rsidRPr="00F93656">
        <w:rPr>
          <w:rFonts w:ascii="Times New Roman" w:eastAsia="Verdana" w:hAnsi="Times New Roman" w:cs="Times New Roman"/>
          <w:color w:val="000000"/>
          <w:sz w:val="16"/>
          <w:szCs w:val="16"/>
        </w:rPr>
        <w:tab/>
      </w:r>
      <w:r w:rsidRPr="00F93656">
        <w:rPr>
          <w:rFonts w:ascii="Times New Roman" w:eastAsia="Verdana" w:hAnsi="Times New Roman" w:cs="Times New Roman"/>
          <w:color w:val="000000"/>
          <w:sz w:val="16"/>
          <w:szCs w:val="16"/>
        </w:rPr>
        <w:tab/>
      </w:r>
    </w:p>
    <w:p w:rsidR="00CD5DBF" w:rsidRPr="00F93656" w:rsidRDefault="00CD5DBF" w:rsidP="00CD5DBF">
      <w:pPr>
        <w:rPr>
          <w:rFonts w:ascii="Times New Roman" w:eastAsia="Verdana" w:hAnsi="Times New Roman" w:cs="Times New Roman"/>
          <w:color w:val="000000"/>
          <w:sz w:val="16"/>
          <w:szCs w:val="16"/>
        </w:rPr>
      </w:pPr>
    </w:p>
    <w:p w:rsidR="005F455F" w:rsidRDefault="003051D5"/>
    <w:sectPr w:rsidR="005F455F" w:rsidSect="000D6CA2">
      <w:pgSz w:w="11906" w:h="16838"/>
      <w:pgMar w:top="1440" w:right="1080" w:bottom="1440" w:left="108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rPr>
        <w:lang w:val="de-DE"/>
      </w:r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3">
    <w:nsid w:val="00000006"/>
    <w:multiLevelType w:val="multilevel"/>
    <w:tmpl w:val="00000006"/>
    <w:name w:val="WW8Num6"/>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405" w:hanging="405"/>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4">
    <w:nsid w:val="00000007"/>
    <w:multiLevelType w:val="multilevel"/>
    <w:tmpl w:val="00000007"/>
    <w:name w:val="WW8Num7"/>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lang w:val="de-D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5">
    <w:nsid w:val="21FB5F2D"/>
    <w:multiLevelType w:val="hybridMultilevel"/>
    <w:tmpl w:val="1A5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160AF8"/>
    <w:multiLevelType w:val="hybridMultilevel"/>
    <w:tmpl w:val="FB4C47E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BF"/>
    <w:rsid w:val="003051D5"/>
    <w:rsid w:val="006C53B4"/>
    <w:rsid w:val="00A77500"/>
    <w:rsid w:val="00BA5143"/>
    <w:rsid w:val="00CD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BF"/>
    <w:pPr>
      <w:suppressAutoHyphens/>
      <w:spacing w:after="160" w:line="252" w:lineRule="auto"/>
    </w:pPr>
    <w:rPr>
      <w:rFonts w:ascii="Calibri" w:eastAsia="Arial Unicode MS"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5DBF"/>
    <w:rPr>
      <w:color w:val="0563C1"/>
      <w:u w:val="single"/>
      <w:lang/>
    </w:rPr>
  </w:style>
  <w:style w:type="paragraph" w:customStyle="1" w:styleId="ListParagraph">
    <w:name w:val="List Paragraph"/>
    <w:basedOn w:val="a"/>
    <w:rsid w:val="00CD5D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BF"/>
    <w:pPr>
      <w:suppressAutoHyphens/>
      <w:spacing w:after="160" w:line="252" w:lineRule="auto"/>
    </w:pPr>
    <w:rPr>
      <w:rFonts w:ascii="Calibri" w:eastAsia="Arial Unicode MS"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5DBF"/>
    <w:rPr>
      <w:color w:val="0563C1"/>
      <w:u w:val="single"/>
      <w:lang/>
    </w:rPr>
  </w:style>
  <w:style w:type="paragraph" w:customStyle="1" w:styleId="ListParagraph">
    <w:name w:val="List Paragraph"/>
    <w:basedOn w:val="a"/>
    <w:rsid w:val="00CD5D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ufa_adm2</dc:creator>
  <cp:lastModifiedBy>ufa_adm2</cp:lastModifiedBy>
  <cp:revision>2</cp:revision>
  <dcterms:created xsi:type="dcterms:W3CDTF">2023-09-26T06:31:00Z</dcterms:created>
  <dcterms:modified xsi:type="dcterms:W3CDTF">2023-09-26T06:31:00Z</dcterms:modified>
</cp:coreProperties>
</file>